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28DA" w14:textId="77777777" w:rsidR="00AC3E60" w:rsidRPr="00644AA6" w:rsidRDefault="00AC3E60" w:rsidP="00AC3E60">
      <w:pPr>
        <w:tabs>
          <w:tab w:val="left" w:pos="360"/>
        </w:tabs>
        <w:spacing w:line="276" w:lineRule="auto"/>
        <w:ind w:left="4394"/>
        <w:jc w:val="right"/>
        <w:rPr>
          <w:rFonts w:ascii="Tahoma" w:hAnsi="Tahoma" w:cs="Tahoma"/>
          <w:b/>
          <w:iCs/>
          <w:sz w:val="20"/>
          <w:szCs w:val="20"/>
        </w:rPr>
      </w:pPr>
      <w:permStart w:id="56770086" w:edGrp="everyone"/>
      <w:r w:rsidRPr="00644AA6">
        <w:rPr>
          <w:rFonts w:ascii="Tahoma" w:hAnsi="Tahoma" w:cs="Tahoma"/>
          <w:b/>
          <w:iCs/>
          <w:sz w:val="20"/>
          <w:szCs w:val="20"/>
        </w:rPr>
        <w:t xml:space="preserve">Утверждено </w:t>
      </w:r>
    </w:p>
    <w:p w14:paraId="44FCFFB2" w14:textId="602E200D" w:rsidR="00AC3E60" w:rsidRPr="00644AA6" w:rsidRDefault="00AC3E60" w:rsidP="00AC3E60">
      <w:pPr>
        <w:tabs>
          <w:tab w:val="left" w:pos="360"/>
        </w:tabs>
        <w:spacing w:line="276" w:lineRule="auto"/>
        <w:ind w:left="4394"/>
        <w:jc w:val="right"/>
        <w:rPr>
          <w:rFonts w:ascii="Tahoma" w:hAnsi="Tahoma" w:cs="Tahoma"/>
          <w:b/>
          <w:iCs/>
          <w:sz w:val="20"/>
          <w:szCs w:val="20"/>
        </w:rPr>
      </w:pPr>
      <w:r w:rsidRPr="00644AA6">
        <w:rPr>
          <w:rFonts w:ascii="Tahoma" w:hAnsi="Tahoma" w:cs="Tahoma"/>
          <w:b/>
          <w:iCs/>
          <w:sz w:val="20"/>
          <w:szCs w:val="20"/>
        </w:rPr>
        <w:t xml:space="preserve">Советом директоров </w:t>
      </w:r>
      <w:r w:rsidR="00FA345D" w:rsidRPr="00644AA6">
        <w:rPr>
          <w:rFonts w:ascii="Tahoma" w:hAnsi="Tahoma" w:cs="Tahoma"/>
          <w:b/>
          <w:iCs/>
          <w:sz w:val="20"/>
          <w:szCs w:val="20"/>
        </w:rPr>
        <w:t xml:space="preserve">АО </w:t>
      </w:r>
      <w:r w:rsidRPr="00644AA6">
        <w:rPr>
          <w:rFonts w:ascii="Tahoma" w:hAnsi="Tahoma" w:cs="Tahoma"/>
          <w:b/>
          <w:iCs/>
          <w:sz w:val="20"/>
          <w:szCs w:val="20"/>
        </w:rPr>
        <w:t>«ОРЭС-</w:t>
      </w:r>
      <w:r w:rsidR="00FA345D" w:rsidRPr="00644AA6">
        <w:rPr>
          <w:rFonts w:ascii="Tahoma" w:hAnsi="Tahoma" w:cs="Tahoma"/>
          <w:b/>
          <w:iCs/>
          <w:sz w:val="20"/>
          <w:szCs w:val="20"/>
        </w:rPr>
        <w:t>Владимирская область»</w:t>
      </w:r>
    </w:p>
    <w:p w14:paraId="38EA3AF6" w14:textId="06C7DFA8" w:rsidR="00AC3E60" w:rsidRPr="00644AA6" w:rsidRDefault="007B3DC2" w:rsidP="00AC3E60">
      <w:pPr>
        <w:shd w:val="clear" w:color="auto" w:fill="FFFFFF"/>
        <w:spacing w:line="276" w:lineRule="auto"/>
        <w:ind w:left="4394"/>
        <w:jc w:val="right"/>
        <w:rPr>
          <w:rFonts w:ascii="Tahoma" w:hAnsi="Tahoma" w:cs="Tahoma"/>
          <w:b/>
          <w:bCs/>
          <w:spacing w:val="-5"/>
          <w:sz w:val="20"/>
          <w:szCs w:val="20"/>
        </w:rPr>
      </w:pPr>
      <w:r w:rsidRPr="00644AA6">
        <w:rPr>
          <w:rFonts w:ascii="Tahoma" w:hAnsi="Tahoma" w:cs="Tahoma"/>
          <w:b/>
          <w:bCs/>
          <w:spacing w:val="-5"/>
          <w:sz w:val="20"/>
          <w:szCs w:val="20"/>
        </w:rPr>
        <w:t xml:space="preserve"> </w:t>
      </w:r>
      <w:r w:rsidR="00AC3E60" w:rsidRPr="00644AA6">
        <w:rPr>
          <w:rFonts w:ascii="Tahoma" w:hAnsi="Tahoma" w:cs="Tahoma"/>
          <w:b/>
          <w:bCs/>
          <w:spacing w:val="-5"/>
          <w:sz w:val="20"/>
          <w:szCs w:val="20"/>
        </w:rPr>
        <w:t xml:space="preserve"> </w:t>
      </w:r>
      <w:proofErr w:type="gramStart"/>
      <w:r w:rsidR="003D1DD7" w:rsidRPr="00644AA6">
        <w:rPr>
          <w:rFonts w:ascii="Tahoma" w:hAnsi="Tahoma" w:cs="Tahoma"/>
          <w:b/>
          <w:bCs/>
          <w:spacing w:val="-5"/>
          <w:sz w:val="20"/>
          <w:szCs w:val="20"/>
        </w:rPr>
        <w:t>07.04.2022</w:t>
      </w:r>
      <w:r w:rsidR="00BF3F87" w:rsidRPr="00644AA6">
        <w:rPr>
          <w:rFonts w:ascii="Tahoma" w:hAnsi="Tahoma" w:cs="Tahoma"/>
          <w:b/>
          <w:bCs/>
          <w:spacing w:val="-5"/>
          <w:sz w:val="20"/>
          <w:szCs w:val="20"/>
        </w:rPr>
        <w:t xml:space="preserve"> </w:t>
      </w:r>
      <w:r w:rsidR="008314AF" w:rsidRPr="00644AA6">
        <w:rPr>
          <w:rFonts w:ascii="Tahoma" w:hAnsi="Tahoma" w:cs="Tahoma"/>
          <w:b/>
          <w:bCs/>
          <w:spacing w:val="-5"/>
          <w:sz w:val="20"/>
          <w:szCs w:val="20"/>
        </w:rPr>
        <w:t xml:space="preserve"> г.</w:t>
      </w:r>
      <w:proofErr w:type="gramEnd"/>
      <w:r w:rsidR="008314AF" w:rsidRPr="00644AA6">
        <w:rPr>
          <w:rFonts w:ascii="Tahoma" w:hAnsi="Tahoma" w:cs="Tahoma"/>
          <w:b/>
          <w:bCs/>
          <w:spacing w:val="-5"/>
          <w:sz w:val="20"/>
          <w:szCs w:val="20"/>
        </w:rPr>
        <w:t xml:space="preserve"> </w:t>
      </w:r>
      <w:r w:rsidR="00AC3E60" w:rsidRPr="00644AA6">
        <w:rPr>
          <w:rFonts w:ascii="Tahoma" w:hAnsi="Tahoma" w:cs="Tahoma"/>
          <w:b/>
          <w:bCs/>
          <w:spacing w:val="-5"/>
          <w:sz w:val="20"/>
          <w:szCs w:val="20"/>
        </w:rPr>
        <w:t xml:space="preserve">(протокол № </w:t>
      </w:r>
      <w:r w:rsidRPr="00644AA6">
        <w:rPr>
          <w:rFonts w:ascii="Tahoma" w:hAnsi="Tahoma" w:cs="Tahoma"/>
          <w:b/>
          <w:bCs/>
          <w:spacing w:val="-5"/>
          <w:sz w:val="20"/>
          <w:szCs w:val="20"/>
        </w:rPr>
        <w:t xml:space="preserve"> </w:t>
      </w:r>
      <w:r w:rsidR="00BF3F87" w:rsidRPr="00644AA6">
        <w:rPr>
          <w:rFonts w:ascii="Tahoma" w:hAnsi="Tahoma" w:cs="Tahoma"/>
          <w:b/>
          <w:bCs/>
          <w:spacing w:val="-5"/>
          <w:sz w:val="20"/>
          <w:szCs w:val="20"/>
        </w:rPr>
        <w:t>0</w:t>
      </w:r>
      <w:r w:rsidR="003D1DD7" w:rsidRPr="00644AA6">
        <w:rPr>
          <w:rFonts w:ascii="Tahoma" w:hAnsi="Tahoma" w:cs="Tahoma"/>
          <w:b/>
          <w:bCs/>
          <w:spacing w:val="-5"/>
          <w:sz w:val="20"/>
          <w:szCs w:val="20"/>
        </w:rPr>
        <w:t>7</w:t>
      </w:r>
      <w:r w:rsidR="00B13DE2" w:rsidRPr="00644AA6">
        <w:rPr>
          <w:rFonts w:ascii="Tahoma" w:hAnsi="Tahoma" w:cs="Tahoma"/>
          <w:b/>
          <w:bCs/>
          <w:spacing w:val="-5"/>
          <w:sz w:val="20"/>
          <w:szCs w:val="20"/>
        </w:rPr>
        <w:t>/</w:t>
      </w:r>
      <w:r w:rsidR="00BF3F87" w:rsidRPr="00644AA6">
        <w:rPr>
          <w:rFonts w:ascii="Tahoma" w:hAnsi="Tahoma" w:cs="Tahoma"/>
          <w:b/>
          <w:bCs/>
          <w:spacing w:val="-5"/>
          <w:sz w:val="20"/>
          <w:szCs w:val="20"/>
        </w:rPr>
        <w:t>202</w:t>
      </w:r>
      <w:r w:rsidR="003D1DD7" w:rsidRPr="00644AA6">
        <w:rPr>
          <w:rFonts w:ascii="Tahoma" w:hAnsi="Tahoma" w:cs="Tahoma"/>
          <w:b/>
          <w:bCs/>
          <w:spacing w:val="-5"/>
          <w:sz w:val="20"/>
          <w:szCs w:val="20"/>
        </w:rPr>
        <w:t>2</w:t>
      </w:r>
      <w:r w:rsidR="00BF3F87" w:rsidRPr="00644AA6">
        <w:rPr>
          <w:rFonts w:ascii="Tahoma" w:hAnsi="Tahoma" w:cs="Tahoma"/>
          <w:b/>
          <w:bCs/>
          <w:spacing w:val="-5"/>
          <w:sz w:val="20"/>
          <w:szCs w:val="20"/>
        </w:rPr>
        <w:t xml:space="preserve"> </w:t>
      </w:r>
      <w:r w:rsidR="00B13DE2" w:rsidRPr="00644AA6">
        <w:rPr>
          <w:rFonts w:ascii="Tahoma" w:hAnsi="Tahoma" w:cs="Tahoma"/>
          <w:b/>
          <w:bCs/>
          <w:spacing w:val="-5"/>
          <w:sz w:val="20"/>
          <w:szCs w:val="20"/>
        </w:rPr>
        <w:t>)</w:t>
      </w:r>
    </w:p>
    <w:permEnd w:id="56770086"/>
    <w:p w14:paraId="24F4D25E" w14:textId="77777777" w:rsidR="00AC3E60" w:rsidRPr="00644AA6" w:rsidRDefault="00AC3E60" w:rsidP="00AC3E60">
      <w:pPr>
        <w:tabs>
          <w:tab w:val="left" w:pos="360"/>
        </w:tabs>
        <w:spacing w:before="100" w:beforeAutospacing="1" w:after="100" w:afterAutospacing="1"/>
        <w:jc w:val="right"/>
        <w:rPr>
          <w:rFonts w:ascii="Tahoma" w:hAnsi="Tahoma" w:cs="Tahoma"/>
          <w:i/>
          <w:iCs/>
          <w:sz w:val="20"/>
          <w:szCs w:val="20"/>
        </w:rPr>
      </w:pPr>
    </w:p>
    <w:p w14:paraId="5F371CFD" w14:textId="77777777" w:rsidR="00AC3E60" w:rsidRPr="00644AA6" w:rsidRDefault="00AC3E60" w:rsidP="00AC3E60">
      <w:pPr>
        <w:tabs>
          <w:tab w:val="left" w:pos="360"/>
        </w:tabs>
        <w:spacing w:before="100" w:beforeAutospacing="1" w:after="100" w:afterAutospacing="1"/>
        <w:jc w:val="right"/>
        <w:rPr>
          <w:rFonts w:ascii="Tahoma" w:hAnsi="Tahoma" w:cs="Tahoma"/>
          <w:i/>
          <w:iCs/>
          <w:sz w:val="20"/>
          <w:szCs w:val="20"/>
        </w:rPr>
      </w:pPr>
    </w:p>
    <w:p w14:paraId="606002A1" w14:textId="77777777" w:rsidR="00AC3E60" w:rsidRPr="00644AA6" w:rsidRDefault="00AC3E60" w:rsidP="00AC3E60">
      <w:pPr>
        <w:tabs>
          <w:tab w:val="left" w:pos="360"/>
        </w:tabs>
        <w:spacing w:before="100" w:beforeAutospacing="1" w:after="100" w:afterAutospacing="1"/>
        <w:jc w:val="right"/>
        <w:rPr>
          <w:rFonts w:ascii="Tahoma" w:hAnsi="Tahoma" w:cs="Tahoma"/>
          <w:i/>
          <w:iCs/>
          <w:sz w:val="20"/>
          <w:szCs w:val="20"/>
        </w:rPr>
      </w:pPr>
    </w:p>
    <w:p w14:paraId="5E51C9D5" w14:textId="77777777" w:rsidR="00AC3E60" w:rsidRPr="00644AA6" w:rsidRDefault="00AC3E60" w:rsidP="00AC3E60">
      <w:pPr>
        <w:tabs>
          <w:tab w:val="left" w:pos="360"/>
        </w:tabs>
        <w:spacing w:before="100" w:beforeAutospacing="1" w:after="100" w:afterAutospacing="1"/>
        <w:jc w:val="right"/>
        <w:rPr>
          <w:rFonts w:ascii="Tahoma" w:hAnsi="Tahoma" w:cs="Tahoma"/>
          <w:i/>
          <w:iCs/>
          <w:sz w:val="20"/>
          <w:szCs w:val="20"/>
        </w:rPr>
      </w:pPr>
    </w:p>
    <w:p w14:paraId="02B8C713" w14:textId="77777777" w:rsidR="00AC3E60" w:rsidRPr="00644AA6" w:rsidRDefault="00AC3E60" w:rsidP="00AC3E60">
      <w:pPr>
        <w:tabs>
          <w:tab w:val="left" w:pos="0"/>
        </w:tabs>
        <w:spacing w:before="100" w:beforeAutospacing="1" w:after="100" w:afterAutospacing="1"/>
        <w:jc w:val="right"/>
        <w:rPr>
          <w:rFonts w:ascii="Tahoma" w:hAnsi="Tahoma" w:cs="Tahoma"/>
          <w:i/>
          <w:iCs/>
          <w:sz w:val="20"/>
          <w:szCs w:val="20"/>
        </w:rPr>
      </w:pPr>
    </w:p>
    <w:p w14:paraId="05B9DD73" w14:textId="77777777" w:rsidR="00AC3E60" w:rsidRPr="00644AA6" w:rsidRDefault="00AC3E60" w:rsidP="00AC3E60">
      <w:pPr>
        <w:tabs>
          <w:tab w:val="left" w:pos="0"/>
        </w:tabs>
        <w:spacing w:before="100" w:beforeAutospacing="1" w:after="100" w:afterAutospacing="1"/>
        <w:jc w:val="right"/>
        <w:rPr>
          <w:rFonts w:ascii="Tahoma" w:hAnsi="Tahoma" w:cs="Tahoma"/>
          <w:i/>
          <w:iCs/>
          <w:sz w:val="20"/>
          <w:szCs w:val="20"/>
        </w:rPr>
      </w:pPr>
    </w:p>
    <w:p w14:paraId="46714B70" w14:textId="77777777" w:rsidR="00AC3E60" w:rsidRPr="00644AA6" w:rsidRDefault="00AC3E60" w:rsidP="00AC3E60">
      <w:pPr>
        <w:tabs>
          <w:tab w:val="left" w:pos="0"/>
        </w:tabs>
        <w:spacing w:before="120"/>
        <w:jc w:val="center"/>
        <w:rPr>
          <w:rFonts w:ascii="Tahoma" w:hAnsi="Tahoma" w:cs="Tahoma"/>
          <w:b/>
          <w:bCs/>
          <w:sz w:val="20"/>
          <w:szCs w:val="20"/>
        </w:rPr>
      </w:pPr>
      <w:r w:rsidRPr="00644AA6">
        <w:rPr>
          <w:rFonts w:ascii="Tahoma" w:hAnsi="Tahoma" w:cs="Tahoma"/>
          <w:b/>
          <w:bCs/>
          <w:sz w:val="20"/>
          <w:szCs w:val="20"/>
        </w:rPr>
        <w:t xml:space="preserve">Положение о </w:t>
      </w:r>
    </w:p>
    <w:p w14:paraId="0367DD2D" w14:textId="77777777" w:rsidR="00AC3E60" w:rsidRPr="00644AA6" w:rsidRDefault="00AC3E60" w:rsidP="00AC3E60">
      <w:pPr>
        <w:tabs>
          <w:tab w:val="left" w:pos="0"/>
        </w:tabs>
        <w:spacing w:before="120"/>
        <w:jc w:val="center"/>
        <w:rPr>
          <w:rFonts w:ascii="Tahoma" w:hAnsi="Tahoma" w:cs="Tahoma"/>
          <w:b/>
          <w:bCs/>
          <w:sz w:val="20"/>
          <w:szCs w:val="20"/>
        </w:rPr>
      </w:pPr>
      <w:r w:rsidRPr="00644AA6">
        <w:rPr>
          <w:rFonts w:ascii="Tahoma" w:hAnsi="Tahoma" w:cs="Tahoma"/>
          <w:b/>
          <w:bCs/>
          <w:sz w:val="20"/>
          <w:szCs w:val="20"/>
        </w:rPr>
        <w:t xml:space="preserve">проведении закупок товаров, работ, услуг </w:t>
      </w:r>
    </w:p>
    <w:p w14:paraId="429CB534" w14:textId="64906BE3" w:rsidR="00AC3E60" w:rsidRPr="00644AA6" w:rsidRDefault="00AC3E60" w:rsidP="00AC3E60">
      <w:pPr>
        <w:tabs>
          <w:tab w:val="left" w:pos="0"/>
        </w:tabs>
        <w:spacing w:before="120"/>
        <w:jc w:val="center"/>
        <w:rPr>
          <w:rFonts w:ascii="Tahoma" w:hAnsi="Tahoma" w:cs="Tahoma"/>
          <w:b/>
          <w:bCs/>
          <w:sz w:val="20"/>
          <w:szCs w:val="20"/>
        </w:rPr>
      </w:pPr>
      <w:r w:rsidRPr="00644AA6">
        <w:rPr>
          <w:rFonts w:ascii="Tahoma" w:hAnsi="Tahoma" w:cs="Tahoma"/>
          <w:b/>
          <w:bCs/>
          <w:sz w:val="20"/>
          <w:szCs w:val="20"/>
        </w:rPr>
        <w:t>для нужд</w:t>
      </w:r>
      <w:permStart w:id="395471549" w:edGrp="everyone"/>
      <w:r w:rsidRPr="00644AA6">
        <w:rPr>
          <w:rFonts w:ascii="Tahoma" w:hAnsi="Tahoma" w:cs="Tahoma"/>
          <w:b/>
          <w:bCs/>
          <w:sz w:val="20"/>
          <w:szCs w:val="20"/>
        </w:rPr>
        <w:t xml:space="preserve"> </w:t>
      </w:r>
      <w:r w:rsidR="00FA345D" w:rsidRPr="00644AA6">
        <w:rPr>
          <w:rFonts w:ascii="Tahoma" w:hAnsi="Tahoma" w:cs="Tahoma"/>
          <w:b/>
          <w:bCs/>
          <w:sz w:val="20"/>
          <w:szCs w:val="20"/>
        </w:rPr>
        <w:t>Акционерного общества</w:t>
      </w:r>
    </w:p>
    <w:permEnd w:id="395471549"/>
    <w:p w14:paraId="33F72DE2" w14:textId="3ED10897" w:rsidR="00AC3E60" w:rsidRPr="00644AA6" w:rsidRDefault="00AC3E60" w:rsidP="00AC3E60">
      <w:pPr>
        <w:tabs>
          <w:tab w:val="left" w:pos="0"/>
        </w:tabs>
        <w:spacing w:before="120"/>
        <w:jc w:val="center"/>
        <w:rPr>
          <w:rFonts w:ascii="Tahoma" w:hAnsi="Tahoma" w:cs="Tahoma"/>
          <w:b/>
          <w:bCs/>
          <w:sz w:val="20"/>
          <w:szCs w:val="20"/>
        </w:rPr>
      </w:pPr>
      <w:r w:rsidRPr="00644AA6">
        <w:rPr>
          <w:rFonts w:ascii="Tahoma" w:hAnsi="Tahoma" w:cs="Tahoma"/>
          <w:b/>
          <w:bCs/>
          <w:sz w:val="20"/>
          <w:szCs w:val="20"/>
        </w:rPr>
        <w:t xml:space="preserve">«Объединенные региональные электрические сети </w:t>
      </w:r>
      <w:r w:rsidR="00FA345D" w:rsidRPr="00644AA6">
        <w:rPr>
          <w:rFonts w:ascii="Tahoma" w:hAnsi="Tahoma" w:cs="Tahoma"/>
          <w:b/>
          <w:bCs/>
          <w:sz w:val="20"/>
          <w:szCs w:val="20"/>
        </w:rPr>
        <w:t>Владимирской области</w:t>
      </w:r>
      <w:r w:rsidR="004A5A69" w:rsidRPr="00644AA6">
        <w:rPr>
          <w:rFonts w:ascii="Tahoma" w:hAnsi="Tahoma" w:cs="Tahoma"/>
          <w:b/>
          <w:bCs/>
          <w:sz w:val="20"/>
          <w:szCs w:val="20"/>
        </w:rPr>
        <w:t>»</w:t>
      </w:r>
      <w:r w:rsidRPr="00644AA6">
        <w:rPr>
          <w:rFonts w:ascii="Tahoma" w:hAnsi="Tahoma" w:cs="Tahoma"/>
          <w:b/>
          <w:bCs/>
          <w:sz w:val="20"/>
          <w:szCs w:val="20"/>
        </w:rPr>
        <w:t xml:space="preserve">  </w:t>
      </w:r>
    </w:p>
    <w:p w14:paraId="3E783E57" w14:textId="2C194964" w:rsidR="00DE2ADD" w:rsidRPr="00644AA6" w:rsidRDefault="00DE2ADD" w:rsidP="00AC3E60">
      <w:pPr>
        <w:tabs>
          <w:tab w:val="left" w:pos="0"/>
        </w:tabs>
        <w:spacing w:before="120"/>
        <w:jc w:val="center"/>
        <w:rPr>
          <w:rFonts w:ascii="Tahoma" w:hAnsi="Tahoma" w:cs="Tahoma"/>
          <w:b/>
          <w:bCs/>
          <w:i/>
          <w:sz w:val="20"/>
          <w:szCs w:val="20"/>
        </w:rPr>
      </w:pPr>
      <w:r w:rsidRPr="00644AA6">
        <w:rPr>
          <w:rFonts w:ascii="Tahoma" w:hAnsi="Tahoma" w:cs="Tahoma"/>
          <w:b/>
          <w:bCs/>
          <w:i/>
          <w:sz w:val="20"/>
          <w:szCs w:val="20"/>
        </w:rPr>
        <w:t>(</w:t>
      </w:r>
      <w:r w:rsidR="007B3DC2" w:rsidRPr="00644AA6">
        <w:rPr>
          <w:rFonts w:ascii="Tahoma" w:hAnsi="Tahoma" w:cs="Tahoma"/>
          <w:b/>
          <w:bCs/>
          <w:i/>
          <w:sz w:val="20"/>
          <w:szCs w:val="20"/>
        </w:rPr>
        <w:t>новая редакция</w:t>
      </w:r>
      <w:r w:rsidRPr="00644AA6">
        <w:rPr>
          <w:rFonts w:ascii="Tahoma" w:hAnsi="Tahoma" w:cs="Tahoma"/>
          <w:b/>
          <w:bCs/>
          <w:i/>
          <w:sz w:val="20"/>
          <w:szCs w:val="20"/>
        </w:rPr>
        <w:t>)</w:t>
      </w:r>
    </w:p>
    <w:p w14:paraId="2CA80ACC"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45B309D4"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008CDC11"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36E327AE"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43761E32" w14:textId="77777777" w:rsidR="00AC3E60" w:rsidRPr="00644AA6" w:rsidRDefault="00AC3E60" w:rsidP="00AC3E60">
      <w:pPr>
        <w:tabs>
          <w:tab w:val="left" w:pos="0"/>
          <w:tab w:val="left" w:pos="5250"/>
        </w:tabs>
        <w:spacing w:before="100" w:beforeAutospacing="1" w:after="100" w:afterAutospacing="1"/>
        <w:ind w:firstLine="360"/>
        <w:rPr>
          <w:rFonts w:ascii="Tahoma" w:hAnsi="Tahoma" w:cs="Tahoma"/>
          <w:b/>
          <w:bCs/>
          <w:sz w:val="20"/>
          <w:szCs w:val="20"/>
        </w:rPr>
      </w:pPr>
      <w:r w:rsidRPr="00644AA6">
        <w:rPr>
          <w:rFonts w:ascii="Tahoma" w:hAnsi="Tahoma" w:cs="Tahoma"/>
          <w:b/>
          <w:bCs/>
          <w:sz w:val="20"/>
          <w:szCs w:val="20"/>
        </w:rPr>
        <w:tab/>
      </w:r>
    </w:p>
    <w:p w14:paraId="25713D41"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0447BF55"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4F83D5C0"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0FAC1798"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5811EAD3" w14:textId="77777777" w:rsidR="00AC3E60" w:rsidRPr="00644AA6" w:rsidRDefault="00AC3E60" w:rsidP="00AC3E60">
      <w:pPr>
        <w:tabs>
          <w:tab w:val="left" w:pos="0"/>
        </w:tabs>
        <w:spacing w:before="100" w:beforeAutospacing="1" w:after="100" w:afterAutospacing="1"/>
        <w:ind w:firstLine="360"/>
        <w:jc w:val="center"/>
        <w:rPr>
          <w:rFonts w:ascii="Tahoma" w:hAnsi="Tahoma" w:cs="Tahoma"/>
          <w:b/>
          <w:bCs/>
          <w:sz w:val="20"/>
          <w:szCs w:val="20"/>
        </w:rPr>
      </w:pPr>
    </w:p>
    <w:p w14:paraId="426A7ADE" w14:textId="77777777" w:rsidR="00AC3E60" w:rsidRPr="00644AA6" w:rsidRDefault="00AC3E60" w:rsidP="00AC3E60">
      <w:pPr>
        <w:tabs>
          <w:tab w:val="left" w:pos="0"/>
          <w:tab w:val="left" w:pos="1134"/>
        </w:tabs>
        <w:spacing w:before="100" w:beforeAutospacing="1" w:after="100" w:afterAutospacing="1"/>
        <w:ind w:firstLine="567"/>
        <w:jc w:val="center"/>
        <w:rPr>
          <w:rFonts w:ascii="Tahoma" w:hAnsi="Tahoma" w:cs="Tahoma"/>
          <w:b/>
          <w:bCs/>
          <w:sz w:val="20"/>
          <w:szCs w:val="20"/>
        </w:rPr>
      </w:pPr>
    </w:p>
    <w:p w14:paraId="09F864CD" w14:textId="441F2720" w:rsidR="00AC3E60" w:rsidRPr="00644AA6" w:rsidRDefault="00BF3F87" w:rsidP="00AC3E60">
      <w:pPr>
        <w:tabs>
          <w:tab w:val="left" w:pos="0"/>
          <w:tab w:val="left" w:pos="1134"/>
        </w:tabs>
        <w:spacing w:before="120"/>
        <w:ind w:firstLine="567"/>
        <w:jc w:val="center"/>
        <w:rPr>
          <w:rFonts w:ascii="Tahoma" w:hAnsi="Tahoma" w:cs="Tahoma"/>
          <w:b/>
          <w:bCs/>
          <w:sz w:val="20"/>
          <w:szCs w:val="20"/>
        </w:rPr>
      </w:pPr>
      <w:r w:rsidRPr="00644AA6">
        <w:rPr>
          <w:rFonts w:ascii="Tahoma" w:hAnsi="Tahoma" w:cs="Tahoma"/>
          <w:b/>
          <w:bCs/>
          <w:sz w:val="20"/>
          <w:szCs w:val="20"/>
        </w:rPr>
        <w:t>2</w:t>
      </w:r>
      <w:r w:rsidRPr="00644AA6">
        <w:rPr>
          <w:rFonts w:ascii="Tahoma" w:hAnsi="Tahoma" w:cs="Tahoma"/>
          <w:b/>
          <w:bCs/>
          <w:sz w:val="20"/>
          <w:szCs w:val="20"/>
          <w:lang w:val="en-US"/>
        </w:rPr>
        <w:t>02</w:t>
      </w:r>
      <w:r w:rsidRPr="00644AA6">
        <w:rPr>
          <w:rFonts w:ascii="Tahoma" w:hAnsi="Tahoma" w:cs="Tahoma"/>
          <w:b/>
          <w:bCs/>
          <w:sz w:val="20"/>
          <w:szCs w:val="20"/>
        </w:rPr>
        <w:t xml:space="preserve">2 </w:t>
      </w:r>
      <w:r w:rsidR="00AC3E60" w:rsidRPr="00644AA6">
        <w:rPr>
          <w:rFonts w:ascii="Tahoma" w:hAnsi="Tahoma" w:cs="Tahoma"/>
          <w:b/>
          <w:bCs/>
          <w:sz w:val="20"/>
          <w:szCs w:val="20"/>
        </w:rPr>
        <w:t>г.</w:t>
      </w:r>
    </w:p>
    <w:p w14:paraId="0F887667" w14:textId="77777777" w:rsidR="00AC3E60" w:rsidRPr="00644AA6"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sz w:val="20"/>
          <w:szCs w:val="20"/>
        </w:rPr>
      </w:pPr>
      <w:r w:rsidRPr="00644AA6">
        <w:rPr>
          <w:rFonts w:ascii="Tahoma" w:hAnsi="Tahoma" w:cs="Tahoma"/>
          <w:b/>
          <w:bCs/>
          <w:sz w:val="20"/>
          <w:szCs w:val="20"/>
        </w:rPr>
        <w:br w:type="page"/>
      </w:r>
      <w:r w:rsidRPr="00644AA6">
        <w:rPr>
          <w:rFonts w:ascii="Tahoma" w:hAnsi="Tahoma" w:cs="Tahoma"/>
          <w:b/>
          <w:bCs/>
          <w:sz w:val="20"/>
          <w:szCs w:val="20"/>
        </w:rPr>
        <w:lastRenderedPageBreak/>
        <w:t>Общие положения</w:t>
      </w:r>
    </w:p>
    <w:p w14:paraId="65054E43" w14:textId="57C5916F" w:rsidR="00A34617" w:rsidRPr="00644AA6" w:rsidRDefault="00AC3E60" w:rsidP="00A34617">
      <w:pPr>
        <w:pStyle w:val="afb"/>
        <w:numPr>
          <w:ilvl w:val="1"/>
          <w:numId w:val="3"/>
        </w:numPr>
        <w:tabs>
          <w:tab w:val="left" w:pos="1276"/>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rPr>
        <w:t xml:space="preserve">Положение о проведении закупок товаров, работ, услуг для </w:t>
      </w:r>
      <w:proofErr w:type="spellStart"/>
      <w:r w:rsidRPr="00644AA6">
        <w:rPr>
          <w:rFonts w:ascii="Tahoma" w:hAnsi="Tahoma" w:cs="Tahoma"/>
          <w:sz w:val="20"/>
          <w:szCs w:val="20"/>
        </w:rPr>
        <w:t>нужд</w:t>
      </w:r>
      <w:permStart w:id="292319543" w:edGrp="everyone"/>
      <w:r w:rsidR="00FA345D" w:rsidRPr="00644AA6">
        <w:rPr>
          <w:rFonts w:ascii="Tahoma" w:hAnsi="Tahoma" w:cs="Tahoma"/>
          <w:sz w:val="20"/>
          <w:szCs w:val="20"/>
        </w:rPr>
        <w:t>АО</w:t>
      </w:r>
      <w:proofErr w:type="spellEnd"/>
      <w:r w:rsidR="004A5A69" w:rsidRPr="00644AA6">
        <w:rPr>
          <w:rFonts w:ascii="Tahoma" w:hAnsi="Tahoma" w:cs="Tahoma"/>
          <w:sz w:val="20"/>
          <w:szCs w:val="20"/>
        </w:rPr>
        <w:t xml:space="preserve"> </w:t>
      </w:r>
      <w:r w:rsidRPr="00644AA6">
        <w:rPr>
          <w:rFonts w:ascii="Tahoma" w:hAnsi="Tahoma" w:cs="Tahoma"/>
          <w:sz w:val="20"/>
          <w:szCs w:val="20"/>
        </w:rPr>
        <w:t>«ОРЭС-</w:t>
      </w:r>
      <w:r w:rsidR="00FA345D" w:rsidRPr="00644AA6">
        <w:rPr>
          <w:rFonts w:ascii="Tahoma" w:hAnsi="Tahoma" w:cs="Tahoma"/>
          <w:sz w:val="20"/>
          <w:szCs w:val="20"/>
        </w:rPr>
        <w:t>Владимирская область</w:t>
      </w:r>
      <w:r w:rsidRPr="00644AA6">
        <w:rPr>
          <w:rFonts w:ascii="Tahoma" w:hAnsi="Tahoma" w:cs="Tahoma"/>
          <w:sz w:val="20"/>
          <w:szCs w:val="20"/>
        </w:rPr>
        <w:t>»</w:t>
      </w:r>
      <w:permEnd w:id="292319543"/>
      <w:r w:rsidRPr="00644AA6">
        <w:rPr>
          <w:rFonts w:ascii="Tahoma" w:hAnsi="Tahoma" w:cs="Tahoma"/>
          <w:sz w:val="20"/>
          <w:szCs w:val="20"/>
        </w:rPr>
        <w:t xml:space="preserve"> (далее – «Положение») является локальным нормативным актом</w:t>
      </w:r>
      <w:permStart w:id="608972016" w:edGrp="everyone"/>
      <w:r w:rsidR="00A34617" w:rsidRPr="00644AA6">
        <w:rPr>
          <w:rFonts w:ascii="Tahoma" w:hAnsi="Tahoma" w:cs="Tahoma"/>
          <w:sz w:val="20"/>
          <w:szCs w:val="20"/>
        </w:rPr>
        <w:t xml:space="preserve"> АО  «ОРЭС-Владимирская область» </w:t>
      </w:r>
      <w:permEnd w:id="608972016"/>
      <w:r w:rsidR="00A34617" w:rsidRPr="00644AA6">
        <w:rPr>
          <w:rFonts w:ascii="Tahoma" w:hAnsi="Tahoma" w:cs="Tahoma"/>
          <w:sz w:val="20"/>
          <w:szCs w:val="20"/>
        </w:rPr>
        <w:t xml:space="preserve">(далее – Заказчик), </w:t>
      </w:r>
      <w:permStart w:id="2069644141" w:edGrp="everyone"/>
      <w:r w:rsidR="00A34617" w:rsidRPr="00644AA6">
        <w:rPr>
          <w:rFonts w:ascii="Tahoma" w:hAnsi="Tahoma" w:cs="Tahoma"/>
          <w:sz w:val="20"/>
          <w:szCs w:val="20"/>
        </w:rPr>
        <w:t xml:space="preserve"> </w:t>
      </w:r>
      <w:r w:rsidR="00A34617" w:rsidRPr="00644AA6">
        <w:rPr>
          <w:rFonts w:ascii="Tahoma" w:hAnsi="Tahoma" w:cs="Tahoma"/>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ermEnd w:id="2069644141"/>
    <w:p w14:paraId="17984E1D" w14:textId="77777777" w:rsidR="00A34617" w:rsidRPr="00644AA6" w:rsidRDefault="00A34617" w:rsidP="00A34617">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644AA6">
        <w:rPr>
          <w:rFonts w:ascii="Tahoma" w:hAnsi="Tahoma"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Pr="00644AA6">
        <w:rPr>
          <w:rFonts w:ascii="Tahoma" w:hAnsi="Tahoma" w:cs="Tahoma"/>
        </w:rPr>
        <w:tab/>
      </w:r>
    </w:p>
    <w:p w14:paraId="48F965FB" w14:textId="77777777" w:rsidR="00A34617" w:rsidRPr="00644AA6" w:rsidRDefault="00A34617" w:rsidP="00A34617">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644AA6">
        <w:rPr>
          <w:rFonts w:ascii="Tahoma" w:hAnsi="Tahoma" w:cs="Tahoma"/>
        </w:rPr>
        <w:t>Положение определяет правила осуществления закупочной деятельности Заказчика.</w:t>
      </w:r>
    </w:p>
    <w:p w14:paraId="2D436709" w14:textId="77777777" w:rsidR="00B45D30" w:rsidRPr="00644AA6" w:rsidRDefault="00A34617" w:rsidP="00A34617">
      <w:pPr>
        <w:pStyle w:val="HTML"/>
        <w:tabs>
          <w:tab w:val="clear" w:pos="916"/>
          <w:tab w:val="clear" w:pos="6412"/>
          <w:tab w:val="left" w:pos="851"/>
          <w:tab w:val="left" w:pos="1134"/>
          <w:tab w:val="left" w:pos="4536"/>
        </w:tabs>
        <w:ind w:firstLine="567"/>
        <w:jc w:val="both"/>
        <w:outlineLvl w:val="1"/>
        <w:rPr>
          <w:rFonts w:ascii="Tahoma" w:hAnsi="Tahoma" w:cs="Tahoma"/>
        </w:rPr>
      </w:pPr>
      <w:r w:rsidRPr="006079AB">
        <w:rPr>
          <w:rFonts w:ascii="Tahoma" w:hAnsi="Tahoma" w:cs="Tahoma"/>
          <w:b/>
        </w:rPr>
        <w:t>1.4.</w:t>
      </w:r>
      <w:r w:rsidRPr="006079AB">
        <w:rPr>
          <w:rFonts w:ascii="Tahoma" w:hAnsi="Tahoma" w:cs="Tahoma"/>
        </w:rPr>
        <w:t xml:space="preserve"> </w:t>
      </w:r>
      <w:r w:rsidR="00B45D30" w:rsidRPr="006079AB">
        <w:rPr>
          <w:rFonts w:ascii="Tahoma" w:hAnsi="Tahoma" w:cs="Tahoma"/>
        </w:rPr>
        <w:t>Положение не регулирует отношения, перечисленные  в части 4 статьи 1 Закона 223-ФЗ.</w:t>
      </w:r>
    </w:p>
    <w:p w14:paraId="272E637A" w14:textId="0DD490ED" w:rsidR="00A34617" w:rsidRPr="00644AA6" w:rsidRDefault="00A34617" w:rsidP="00A34617">
      <w:pPr>
        <w:pStyle w:val="HTML"/>
        <w:tabs>
          <w:tab w:val="clear" w:pos="916"/>
          <w:tab w:val="clear" w:pos="6412"/>
          <w:tab w:val="left" w:pos="851"/>
          <w:tab w:val="left" w:pos="1134"/>
          <w:tab w:val="left" w:pos="4536"/>
        </w:tabs>
        <w:ind w:firstLine="567"/>
        <w:jc w:val="both"/>
        <w:outlineLvl w:val="1"/>
        <w:rPr>
          <w:rFonts w:ascii="Tahoma" w:hAnsi="Tahoma" w:cs="Tahoma"/>
        </w:rPr>
      </w:pPr>
      <w:r w:rsidRPr="00644AA6">
        <w:rPr>
          <w:rFonts w:ascii="Tahoma" w:hAnsi="Tahoma" w:cs="Tahoma"/>
          <w:b/>
        </w:rPr>
        <w:t>1.5.</w:t>
      </w:r>
      <w:r w:rsidRPr="00644AA6">
        <w:rPr>
          <w:rFonts w:ascii="Tahoma" w:hAnsi="Tahoma"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644AA6">
        <w:rPr>
          <w:rFonts w:ascii="Tahoma" w:hAnsi="Tahoma" w:cs="Tahoma"/>
        </w:rPr>
        <w:t>измеряемости</w:t>
      </w:r>
      <w:proofErr w:type="spellEnd"/>
      <w:r w:rsidRPr="00644AA6">
        <w:rPr>
          <w:rFonts w:ascii="Tahoma" w:hAnsi="Tahoma"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644AA6"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ahoma" w:hAnsi="Tahoma" w:cs="Tahoma"/>
        </w:rPr>
      </w:pPr>
      <w:r w:rsidRPr="00644AA6">
        <w:rPr>
          <w:rFonts w:ascii="Tahoma" w:hAnsi="Tahoma" w:cs="Tahoma"/>
        </w:rPr>
        <w:t>информационная открытость закупки;</w:t>
      </w:r>
    </w:p>
    <w:p w14:paraId="5C58DA1A"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 xml:space="preserve">отсутствие ограничения допуска к участию в закупке путем установления </w:t>
      </w:r>
      <w:proofErr w:type="spellStart"/>
      <w:r w:rsidRPr="00644AA6">
        <w:rPr>
          <w:rFonts w:ascii="Tahoma" w:hAnsi="Tahoma" w:cs="Tahoma"/>
        </w:rPr>
        <w:t>неизмеряемых</w:t>
      </w:r>
      <w:proofErr w:type="spellEnd"/>
      <w:r w:rsidRPr="00644AA6">
        <w:rPr>
          <w:rFonts w:ascii="Tahoma" w:hAnsi="Tahoma" w:cs="Tahoma"/>
        </w:rPr>
        <w:t xml:space="preserve"> требований к участникам закупки.</w:t>
      </w:r>
    </w:p>
    <w:p w14:paraId="26A08263"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приоритетность конкурентных способов закупок;</w:t>
      </w:r>
    </w:p>
    <w:p w14:paraId="76B6E9E0" w14:textId="77777777" w:rsidR="00A34617" w:rsidRPr="00644AA6"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ahoma" w:hAnsi="Tahoma" w:cs="Tahoma"/>
        </w:rPr>
      </w:pPr>
      <w:r w:rsidRPr="00644AA6">
        <w:rPr>
          <w:rFonts w:ascii="Tahoma" w:hAnsi="Tahoma" w:cs="Tahoma"/>
        </w:rPr>
        <w:t>приоритетность проведения конкурентных способов закупок в электронной форме посредством электронной торговой площадки.</w:t>
      </w:r>
    </w:p>
    <w:p w14:paraId="62373560" w14:textId="77777777" w:rsidR="00A34617" w:rsidRPr="00644AA6" w:rsidRDefault="00A34617" w:rsidP="00A34617">
      <w:pPr>
        <w:pStyle w:val="HTML"/>
        <w:numPr>
          <w:ilvl w:val="1"/>
          <w:numId w:val="1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w:t>
      </w:r>
      <w:permStart w:id="547640599" w:edGrp="everyone"/>
      <w:r w:rsidRPr="00644AA6">
        <w:rPr>
          <w:rFonts w:ascii="Tahoma" w:hAnsi="Tahoma" w:cs="Tahoma"/>
        </w:rPr>
        <w:t xml:space="preserve">Советом </w:t>
      </w:r>
      <w:proofErr w:type="gramStart"/>
      <w:r w:rsidRPr="00644AA6">
        <w:rPr>
          <w:rFonts w:ascii="Tahoma" w:hAnsi="Tahoma" w:cs="Tahoma"/>
        </w:rPr>
        <w:t>директоров  Заказчика</w:t>
      </w:r>
      <w:proofErr w:type="gramEnd"/>
      <w:r w:rsidRPr="00644AA6">
        <w:rPr>
          <w:rFonts w:ascii="Tahoma" w:hAnsi="Tahoma" w:cs="Tahoma"/>
        </w:rPr>
        <w:t>.</w:t>
      </w:r>
      <w:permEnd w:id="547640599"/>
    </w:p>
    <w:p w14:paraId="7B079F94" w14:textId="77777777" w:rsidR="00A34617" w:rsidRPr="00644AA6" w:rsidRDefault="00A34617" w:rsidP="00A34617">
      <w:pPr>
        <w:pStyle w:val="HTML"/>
        <w:numPr>
          <w:ilvl w:val="1"/>
          <w:numId w:val="1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6E81ECB2" w14:textId="77777777" w:rsidR="00A34617" w:rsidRPr="00644AA6" w:rsidRDefault="00A34617" w:rsidP="00A34617">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bCs/>
          <w:sz w:val="20"/>
          <w:szCs w:val="20"/>
        </w:rPr>
      </w:pPr>
      <w:r w:rsidRPr="00644AA6">
        <w:rPr>
          <w:rFonts w:ascii="Tahoma" w:hAnsi="Tahoma" w:cs="Tahoma"/>
          <w:b/>
          <w:bCs/>
          <w:sz w:val="20"/>
          <w:szCs w:val="20"/>
        </w:rPr>
        <w:t xml:space="preserve">Принятые термины и определения </w:t>
      </w:r>
    </w:p>
    <w:p w14:paraId="0962534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БД Контрагентов</w:t>
      </w:r>
      <w:r w:rsidRPr="00644AA6">
        <w:rPr>
          <w:rFonts w:ascii="Tahoma" w:hAnsi="Tahoma"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Взаимозависимые лица</w:t>
      </w:r>
      <w:r w:rsidRPr="00644AA6">
        <w:rPr>
          <w:rFonts w:ascii="Tahoma" w:hAnsi="Tahoma" w:cs="Tahoma"/>
        </w:rPr>
        <w:t xml:space="preserve"> – лица, признанные взаимозависимыми в соответствии со статьей 105.1 Налогового кодекса Российской Федерации.</w:t>
      </w:r>
    </w:p>
    <w:p w14:paraId="5FF28889"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w:t>
      </w:r>
      <w:r w:rsidRPr="00644AA6">
        <w:rPr>
          <w:rFonts w:ascii="Tahoma" w:hAnsi="Tahoma" w:cs="Tahoma"/>
          <w:b/>
        </w:rPr>
        <w:t>ГУД</w:t>
      </w:r>
      <w:r w:rsidRPr="00644AA6">
        <w:rPr>
          <w:rFonts w:ascii="Tahoma" w:hAnsi="Tahoma" w:cs="Tahoma"/>
        </w:rPr>
        <w:t xml:space="preserve"> – Главный управляющий директор Заказчика.</w:t>
      </w:r>
    </w:p>
    <w:p w14:paraId="766CE76D"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Договор</w:t>
      </w:r>
      <w:r w:rsidRPr="00644AA6">
        <w:rPr>
          <w:rFonts w:ascii="Tahoma" w:hAnsi="Tahoma"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Документация о закупке</w:t>
      </w:r>
      <w:r w:rsidRPr="00644AA6">
        <w:rPr>
          <w:rFonts w:ascii="Tahoma" w:hAnsi="Tahoma"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ЕИС</w:t>
      </w:r>
      <w:r w:rsidRPr="00644AA6">
        <w:rPr>
          <w:rFonts w:ascii="Tahoma" w:hAnsi="Tahoma"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 xml:space="preserve">Закупка </w:t>
      </w:r>
      <w:r w:rsidRPr="00644AA6">
        <w:rPr>
          <w:rFonts w:ascii="Tahoma" w:hAnsi="Tahoma" w:cs="Tahoma"/>
        </w:rPr>
        <w:t>– приобретение Заказчиком товаров, работ, услуг.</w:t>
      </w:r>
    </w:p>
    <w:p w14:paraId="03D17FEC"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Инициатор закупки</w:t>
      </w:r>
      <w:r w:rsidRPr="00644AA6">
        <w:rPr>
          <w:rFonts w:ascii="Tahoma" w:hAnsi="Tahoma" w:cs="Tahoma"/>
        </w:rPr>
        <w:t xml:space="preserve"> - сотрудник Заказчика, который является конечным получателем продукции. </w:t>
      </w:r>
    </w:p>
    <w:p w14:paraId="17252F3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Квалифицированная электронная цифровая подпись (ЭЦП)</w:t>
      </w:r>
      <w:r w:rsidRPr="00644AA6">
        <w:rPr>
          <w:rFonts w:ascii="Tahoma" w:hAnsi="Tahoma"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w:t>
      </w:r>
      <w:r w:rsidRPr="00644AA6">
        <w:rPr>
          <w:rFonts w:ascii="Tahoma" w:hAnsi="Tahoma" w:cs="Tahoma"/>
        </w:rPr>
        <w:lastRenderedPageBreak/>
        <w:t>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Комиссия по закупкам</w:t>
      </w:r>
      <w:r w:rsidRPr="00644AA6">
        <w:rPr>
          <w:rFonts w:ascii="Tahoma" w:hAnsi="Tahoma"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Контрагент (Участник закупки)</w:t>
      </w:r>
      <w:r w:rsidRPr="00644AA6">
        <w:rPr>
          <w:rFonts w:ascii="Tahoma" w:hAnsi="Tahoma"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Лот</w:t>
      </w:r>
      <w:r w:rsidRPr="00644AA6">
        <w:rPr>
          <w:rFonts w:ascii="Tahoma" w:hAnsi="Tahoma"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proofErr w:type="spellStart"/>
      <w:r w:rsidRPr="00644AA6">
        <w:rPr>
          <w:rFonts w:ascii="Tahoma" w:hAnsi="Tahoma" w:cs="Tahoma"/>
          <w:b/>
        </w:rPr>
        <w:t>Многолотовая</w:t>
      </w:r>
      <w:proofErr w:type="spellEnd"/>
      <w:r w:rsidRPr="00644AA6">
        <w:rPr>
          <w:rFonts w:ascii="Tahoma" w:hAnsi="Tahoma" w:cs="Tahoma"/>
          <w:b/>
        </w:rPr>
        <w:t xml:space="preserve"> закупка</w:t>
      </w:r>
      <w:r w:rsidRPr="00644AA6">
        <w:rPr>
          <w:rFonts w:ascii="Tahoma" w:hAnsi="Tahoma" w:cs="Tahoma"/>
        </w:rPr>
        <w:t xml:space="preserve"> - закупочная процедура, по результатам которой выбираются победители отдельно по каждому лоту. Один лот в </w:t>
      </w:r>
      <w:proofErr w:type="spellStart"/>
      <w:r w:rsidRPr="00644AA6">
        <w:rPr>
          <w:rFonts w:ascii="Tahoma" w:hAnsi="Tahoma" w:cs="Tahoma"/>
        </w:rPr>
        <w:t>многолотовой</w:t>
      </w:r>
      <w:proofErr w:type="spellEnd"/>
      <w:r w:rsidRPr="00644AA6">
        <w:rPr>
          <w:rFonts w:ascii="Tahoma" w:hAnsi="Tahoma" w:cs="Tahoma"/>
        </w:rPr>
        <w:t xml:space="preserve"> закупке может включать несколько позиций заявки.</w:t>
      </w:r>
    </w:p>
    <w:p w14:paraId="5D15704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bCs/>
        </w:rPr>
        <w:t xml:space="preserve">Начальная (максимальная) цена договора, единицы продукции (НМЦ) - </w:t>
      </w:r>
      <w:r w:rsidRPr="00644AA6">
        <w:rPr>
          <w:rFonts w:ascii="Tahoma" w:hAnsi="Tahoma"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644AA6" w:rsidRDefault="00A34617" w:rsidP="00A34617">
      <w:pPr>
        <w:pStyle w:val="HTML"/>
        <w:numPr>
          <w:ilvl w:val="1"/>
          <w:numId w:val="6"/>
        </w:numPr>
        <w:tabs>
          <w:tab w:val="left" w:pos="1134"/>
          <w:tab w:val="left" w:pos="4536"/>
        </w:tabs>
        <w:ind w:left="0" w:firstLine="567"/>
        <w:jc w:val="both"/>
        <w:outlineLvl w:val="1"/>
        <w:rPr>
          <w:rFonts w:ascii="Tahoma" w:hAnsi="Tahoma" w:cs="Tahoma"/>
          <w:bCs/>
        </w:rPr>
      </w:pPr>
      <w:r w:rsidRPr="00644AA6">
        <w:rPr>
          <w:rFonts w:ascii="Tahoma" w:hAnsi="Tahoma" w:cs="Tahoma"/>
          <w:b/>
          <w:bCs/>
        </w:rPr>
        <w:t xml:space="preserve">Несостоявшаяся закупка - </w:t>
      </w:r>
      <w:r w:rsidRPr="00644AA6">
        <w:rPr>
          <w:rFonts w:ascii="Tahoma" w:hAnsi="Tahoma"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xml:space="preserve">-  на момент окончании срока подачи заявок на участие в закупке подана только одна заявка на участие </w:t>
      </w:r>
      <w:proofErr w:type="gramStart"/>
      <w:r w:rsidRPr="00644AA6">
        <w:rPr>
          <w:rFonts w:ascii="Tahoma" w:hAnsi="Tahoma" w:cs="Tahoma"/>
          <w:bCs/>
        </w:rPr>
        <w:t>в  закупке</w:t>
      </w:r>
      <w:proofErr w:type="gramEnd"/>
      <w:r w:rsidRPr="00644AA6">
        <w:rPr>
          <w:rFonts w:ascii="Tahoma" w:hAnsi="Tahoma" w:cs="Tahoma"/>
          <w:bCs/>
        </w:rPr>
        <w:t>, только одна заявка соответствует требованиям, указанным в документации о закупке,</w:t>
      </w:r>
    </w:p>
    <w:p w14:paraId="1F3A6FD3"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на момент окончания срока подачи заявок на участие в закупке не подано ни одной   заявки,</w:t>
      </w:r>
    </w:p>
    <w:p w14:paraId="1FE0AF65"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только один участник закупки допущен к участию в закупке,</w:t>
      </w:r>
    </w:p>
    <w:p w14:paraId="136D3BCF"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644AA6" w:rsidRDefault="00A34617" w:rsidP="00A34617">
      <w:pPr>
        <w:pStyle w:val="HTML"/>
        <w:tabs>
          <w:tab w:val="left" w:pos="1134"/>
          <w:tab w:val="left" w:pos="4536"/>
        </w:tabs>
        <w:ind w:firstLine="567"/>
        <w:jc w:val="both"/>
        <w:outlineLvl w:val="1"/>
        <w:rPr>
          <w:rFonts w:ascii="Tahoma" w:hAnsi="Tahoma" w:cs="Tahoma"/>
          <w:bCs/>
        </w:rPr>
      </w:pPr>
      <w:r w:rsidRPr="00644AA6">
        <w:rPr>
          <w:rFonts w:ascii="Tahoma" w:hAnsi="Tahoma"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proofErr w:type="spellStart"/>
      <w:r w:rsidRPr="00644AA6">
        <w:rPr>
          <w:rFonts w:ascii="Tahoma" w:hAnsi="Tahoma" w:cs="Tahoma"/>
          <w:b/>
        </w:rPr>
        <w:t>Однолотовая</w:t>
      </w:r>
      <w:proofErr w:type="spellEnd"/>
      <w:r w:rsidRPr="00644AA6">
        <w:rPr>
          <w:rFonts w:ascii="Tahoma" w:hAnsi="Tahoma" w:cs="Tahoma"/>
          <w:b/>
        </w:rPr>
        <w:t xml:space="preserve"> закупка</w:t>
      </w:r>
      <w:r w:rsidRPr="00644AA6">
        <w:rPr>
          <w:rFonts w:ascii="Tahoma" w:hAnsi="Tahoma"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Опцион по ТМЦ</w:t>
      </w:r>
      <w:r w:rsidRPr="00644AA6">
        <w:rPr>
          <w:rFonts w:ascii="Tahoma" w:hAnsi="Tahoma"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Опцион по работам/услугам</w:t>
      </w:r>
      <w:r w:rsidRPr="00644AA6">
        <w:rPr>
          <w:rFonts w:ascii="Tahoma" w:hAnsi="Tahoma"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Организатор закупки (Организатор)</w:t>
      </w:r>
      <w:r w:rsidRPr="00644AA6">
        <w:rPr>
          <w:rFonts w:ascii="Tahoma" w:hAnsi="Tahoma"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Ответственное подразделение Организатора</w:t>
      </w:r>
      <w:r w:rsidRPr="00644AA6">
        <w:rPr>
          <w:rFonts w:ascii="Tahoma" w:hAnsi="Tahoma"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Переторжка</w:t>
      </w:r>
      <w:r w:rsidRPr="00644AA6">
        <w:rPr>
          <w:rFonts w:ascii="Tahoma" w:hAnsi="Tahoma"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План закупок</w:t>
      </w:r>
      <w:r w:rsidRPr="00644AA6">
        <w:rPr>
          <w:rFonts w:ascii="Tahoma" w:hAnsi="Tahoma"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Продукция</w:t>
      </w:r>
      <w:r w:rsidRPr="00644AA6">
        <w:rPr>
          <w:rFonts w:ascii="Tahoma" w:hAnsi="Tahoma" w:cs="Tahoma"/>
        </w:rPr>
        <w:t xml:space="preserve"> – товары, работы или услуги.</w:t>
      </w:r>
    </w:p>
    <w:p w14:paraId="00D6369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Протокол вскрытия заявок</w:t>
      </w:r>
      <w:r w:rsidRPr="00644AA6">
        <w:rPr>
          <w:rFonts w:ascii="Tahoma" w:hAnsi="Tahoma"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Протокол рассмотрения заявок</w:t>
      </w:r>
      <w:r w:rsidRPr="00644AA6">
        <w:rPr>
          <w:rFonts w:ascii="Tahoma" w:hAnsi="Tahoma"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Протокол оценки заявок</w:t>
      </w:r>
      <w:r w:rsidRPr="00644AA6">
        <w:rPr>
          <w:rFonts w:ascii="Tahoma" w:hAnsi="Tahoma"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Попозиционная закупка</w:t>
      </w:r>
      <w:r w:rsidRPr="00644AA6">
        <w:rPr>
          <w:rFonts w:ascii="Tahoma" w:hAnsi="Tahoma" w:cs="Tahoma"/>
        </w:rPr>
        <w:t xml:space="preserve"> - </w:t>
      </w:r>
      <w:proofErr w:type="spellStart"/>
      <w:r w:rsidRPr="00644AA6">
        <w:rPr>
          <w:rFonts w:ascii="Tahoma" w:hAnsi="Tahoma" w:cs="Tahoma"/>
        </w:rPr>
        <w:t>многолотовая</w:t>
      </w:r>
      <w:proofErr w:type="spellEnd"/>
      <w:r w:rsidRPr="00644AA6">
        <w:rPr>
          <w:rFonts w:ascii="Tahoma" w:hAnsi="Tahoma"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 xml:space="preserve">Привлеченная организация </w:t>
      </w:r>
      <w:r w:rsidRPr="00644AA6">
        <w:rPr>
          <w:rFonts w:ascii="Tahoma" w:hAnsi="Tahoma"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Проектно-изыскательские работы (ПИР)</w:t>
      </w:r>
      <w:r w:rsidRPr="00644AA6">
        <w:rPr>
          <w:rFonts w:ascii="Tahoma" w:hAnsi="Tahoma" w:cs="Tahoma"/>
        </w:rPr>
        <w:t xml:space="preserve"> - </w:t>
      </w:r>
      <w:hyperlink r:id="rId8" w:history="1">
        <w:r w:rsidRPr="00644AA6">
          <w:rPr>
            <w:rFonts w:ascii="Tahoma" w:hAnsi="Tahoma" w:cs="Tahoma"/>
          </w:rPr>
          <w:t>комплекс</w:t>
        </w:r>
      </w:hyperlink>
      <w:r w:rsidRPr="00644AA6">
        <w:rPr>
          <w:rFonts w:ascii="Tahoma" w:hAnsi="Tahoma"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w:t>
      </w:r>
      <w:r w:rsidRPr="00644AA6">
        <w:rPr>
          <w:rFonts w:ascii="Tahoma" w:hAnsi="Tahoma" w:cs="Tahoma"/>
        </w:rPr>
        <w:lastRenderedPageBreak/>
        <w:t xml:space="preserve">расширения, реконструкции, технического перевооружения) объектов, зданий, сооружений. Изыскательские </w:t>
      </w:r>
      <w:hyperlink r:id="rId9" w:history="1">
        <w:r w:rsidRPr="00644AA6">
          <w:rPr>
            <w:rFonts w:ascii="Tahoma" w:hAnsi="Tahoma" w:cs="Tahoma"/>
          </w:rPr>
          <w:t>работы</w:t>
        </w:r>
      </w:hyperlink>
      <w:r w:rsidRPr="00644AA6">
        <w:rPr>
          <w:rFonts w:ascii="Tahoma" w:hAnsi="Tahoma" w:cs="Tahoma"/>
        </w:rPr>
        <w:t xml:space="preserve"> представляют собой </w:t>
      </w:r>
      <w:hyperlink r:id="rId10" w:history="1">
        <w:r w:rsidRPr="00644AA6">
          <w:rPr>
            <w:rFonts w:ascii="Tahoma" w:hAnsi="Tahoma" w:cs="Tahoma"/>
          </w:rPr>
          <w:t>комплекс</w:t>
        </w:r>
      </w:hyperlink>
      <w:r w:rsidRPr="00644AA6">
        <w:rPr>
          <w:rFonts w:ascii="Tahoma" w:hAnsi="Tahoma" w:cs="Tahoma"/>
        </w:rPr>
        <w:t xml:space="preserve"> технических и экономических исследований района строительства.</w:t>
      </w:r>
    </w:p>
    <w:p w14:paraId="38EF955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Служба безопасности (СБ)</w:t>
      </w:r>
      <w:r w:rsidRPr="00644AA6">
        <w:rPr>
          <w:rFonts w:ascii="Tahoma" w:hAnsi="Tahoma"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 xml:space="preserve">Совместная закупка </w:t>
      </w:r>
      <w:r w:rsidRPr="00644AA6">
        <w:rPr>
          <w:rFonts w:ascii="Tahoma" w:hAnsi="Tahoma"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Сумма закупки</w:t>
      </w:r>
      <w:r w:rsidRPr="00644AA6">
        <w:rPr>
          <w:rFonts w:ascii="Tahoma" w:hAnsi="Tahoma" w:cs="Tahoma"/>
        </w:rPr>
        <w:t xml:space="preserve"> – общая стоимость Продукции, закупаемой единовременно у одного Контрагента.</w:t>
      </w:r>
    </w:p>
    <w:p w14:paraId="3E87F239"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Сложная продукция</w:t>
      </w:r>
      <w:r w:rsidRPr="00644AA6">
        <w:rPr>
          <w:rFonts w:ascii="Tahoma" w:hAnsi="Tahoma"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Строительно-монтажные работы (СМР)</w:t>
      </w:r>
      <w:r w:rsidRPr="00644AA6">
        <w:rPr>
          <w:rFonts w:ascii="Tahoma" w:hAnsi="Tahoma"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
    <w:p w14:paraId="243CF5FD"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 xml:space="preserve">ТМЦ </w:t>
      </w:r>
      <w:r w:rsidRPr="00644AA6">
        <w:rPr>
          <w:rFonts w:ascii="Tahoma" w:hAnsi="Tahoma" w:cs="Tahoma"/>
        </w:rPr>
        <w:t>– товарно-материальные ценности</w:t>
      </w:r>
    </w:p>
    <w:p w14:paraId="51B5B43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Уникальная продукция</w:t>
      </w:r>
      <w:r w:rsidRPr="00644AA6">
        <w:rPr>
          <w:rFonts w:ascii="Tahoma" w:hAnsi="Tahoma"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bCs/>
          <w:color w:val="000000"/>
        </w:rPr>
        <w:t>Финансовые услуги</w:t>
      </w:r>
      <w:r w:rsidRPr="00644AA6">
        <w:rPr>
          <w:rFonts w:ascii="Tahoma" w:hAnsi="Tahoma"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bCs/>
          <w:color w:val="000000"/>
        </w:rPr>
        <w:t xml:space="preserve"> Финансовая организация</w:t>
      </w:r>
      <w:r w:rsidRPr="00644AA6">
        <w:rPr>
          <w:rFonts w:ascii="Tahoma" w:hAnsi="Tahoma" w:cs="Tahoma"/>
          <w:color w:val="000000"/>
        </w:rPr>
        <w:t xml:space="preserve"> – </w:t>
      </w:r>
      <w:r w:rsidRPr="00644AA6">
        <w:rPr>
          <w:rFonts w:ascii="Tahoma" w:eastAsiaTheme="minorHAnsi" w:hAnsi="Tahoma" w:cs="Tahoma"/>
          <w:lang w:eastAsia="en-US"/>
        </w:rPr>
        <w:t xml:space="preserve"> </w:t>
      </w:r>
      <w:r w:rsidRPr="00644AA6">
        <w:rPr>
          <w:rFonts w:ascii="Tahoma" w:hAnsi="Tahoma" w:cs="Tahoma"/>
          <w:color w:val="000000"/>
        </w:rPr>
        <w:t>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
    <w:p w14:paraId="769E418B"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Чрезвычайные обстоятельства</w:t>
      </w:r>
      <w:r w:rsidRPr="00644AA6">
        <w:rPr>
          <w:rFonts w:ascii="Tahoma" w:hAnsi="Tahoma"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b/>
        </w:rPr>
        <w:t>Оператор электронной площадки (ЭТП)</w:t>
      </w:r>
      <w:r w:rsidRPr="00644AA6">
        <w:rPr>
          <w:rFonts w:ascii="Tahoma" w:hAnsi="Tahoma" w:cs="Tahoma"/>
        </w:rPr>
        <w:t xml:space="preserve"> - юридическое лицо, отвечающее требованиям, указанным в </w:t>
      </w:r>
      <w:hyperlink r:id="rId11" w:history="1">
        <w:r w:rsidRPr="00644AA6">
          <w:rPr>
            <w:rFonts w:ascii="Tahoma" w:hAnsi="Tahoma" w:cs="Tahoma"/>
          </w:rPr>
          <w:t>ч. 2 ст. 3.3</w:t>
        </w:r>
      </w:hyperlink>
      <w:r w:rsidRPr="00644AA6">
        <w:rPr>
          <w:rFonts w:ascii="Tahoma" w:hAnsi="Tahoma" w:cs="Tahoma"/>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2" w:history="1">
        <w:r w:rsidRPr="00644AA6">
          <w:rPr>
            <w:rFonts w:ascii="Tahoma" w:hAnsi="Tahoma" w:cs="Tahoma"/>
          </w:rPr>
          <w:t>закона</w:t>
        </w:r>
      </w:hyperlink>
      <w:r w:rsidRPr="00644AA6">
        <w:rPr>
          <w:rFonts w:ascii="Tahoma" w:hAnsi="Tahoma" w:cs="Tahoma"/>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3" w:history="1">
        <w:r w:rsidRPr="00644AA6">
          <w:rPr>
            <w:rFonts w:ascii="Tahoma" w:hAnsi="Tahoma" w:cs="Tahoma"/>
          </w:rPr>
          <w:t>ст. 3.3</w:t>
        </w:r>
      </w:hyperlink>
      <w:r w:rsidRPr="00644AA6">
        <w:rPr>
          <w:rFonts w:ascii="Tahoma" w:hAnsi="Tahoma" w:cs="Tahoma"/>
        </w:rPr>
        <w:t xml:space="preserve"> Федерального закона от 18.07.2011 N 223-ФЗ</w:t>
      </w:r>
    </w:p>
    <w:p w14:paraId="71F9DF6D" w14:textId="77777777" w:rsidR="00A34617" w:rsidRPr="00644AA6"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bCs/>
          <w:sz w:val="20"/>
          <w:szCs w:val="20"/>
        </w:rPr>
      </w:pPr>
      <w:r w:rsidRPr="00644AA6">
        <w:rPr>
          <w:rFonts w:ascii="Tahoma" w:hAnsi="Tahoma" w:cs="Tahoma"/>
          <w:b/>
          <w:bCs/>
          <w:sz w:val="20"/>
          <w:szCs w:val="20"/>
        </w:rPr>
        <w:t>Условия выбора Организатора закупок</w:t>
      </w:r>
    </w:p>
    <w:p w14:paraId="19FD4AA4" w14:textId="77777777" w:rsidR="00A34617" w:rsidRPr="00644AA6"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ahoma" w:hAnsi="Tahoma" w:cs="Tahoma"/>
          <w:bCs/>
          <w:sz w:val="20"/>
          <w:szCs w:val="20"/>
        </w:rPr>
      </w:pPr>
      <w:r w:rsidRPr="00644AA6">
        <w:rPr>
          <w:rFonts w:ascii="Tahoma" w:hAnsi="Tahoma" w:cs="Tahoma"/>
          <w:sz w:val="20"/>
          <w:szCs w:val="20"/>
        </w:rPr>
        <w:t>Организатором закупок могут быть:</w:t>
      </w:r>
    </w:p>
    <w:p w14:paraId="25253ABD" w14:textId="77777777" w:rsidR="00A34617" w:rsidRPr="00644AA6"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ahoma" w:hAnsi="Tahoma" w:cs="Tahoma"/>
          <w:bCs/>
          <w:sz w:val="20"/>
          <w:szCs w:val="20"/>
        </w:rPr>
      </w:pPr>
      <w:r w:rsidRPr="00644AA6">
        <w:rPr>
          <w:rFonts w:ascii="Tahoma" w:hAnsi="Tahoma" w:cs="Tahoma"/>
          <w:bCs/>
          <w:sz w:val="20"/>
          <w:szCs w:val="20"/>
        </w:rPr>
        <w:t>Привлеченная организация;</w:t>
      </w:r>
    </w:p>
    <w:p w14:paraId="204B313D" w14:textId="77777777" w:rsidR="00A34617" w:rsidRPr="00644AA6"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ahoma" w:hAnsi="Tahoma" w:cs="Tahoma"/>
          <w:bCs/>
          <w:sz w:val="20"/>
          <w:szCs w:val="20"/>
        </w:rPr>
      </w:pPr>
      <w:r w:rsidRPr="00644AA6">
        <w:rPr>
          <w:rFonts w:ascii="Tahoma" w:hAnsi="Tahoma" w:cs="Tahoma"/>
          <w:bCs/>
          <w:sz w:val="20"/>
          <w:szCs w:val="20"/>
        </w:rPr>
        <w:t>Заказчик</w:t>
      </w:r>
    </w:p>
    <w:p w14:paraId="7FACBD0F" w14:textId="77777777" w:rsidR="00A34617" w:rsidRPr="00644AA6"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ahoma" w:hAnsi="Tahoma" w:cs="Tahoma"/>
          <w:bCs/>
          <w:sz w:val="20"/>
          <w:szCs w:val="20"/>
        </w:rPr>
      </w:pPr>
      <w:r w:rsidRPr="00644AA6">
        <w:rPr>
          <w:rFonts w:ascii="Tahoma" w:hAnsi="Tahoma" w:cs="Tahoma"/>
          <w:bCs/>
          <w:sz w:val="20"/>
          <w:szCs w:val="20"/>
        </w:rPr>
        <w:t>Выбор Организатора закупок определяется Заказчиком.</w:t>
      </w:r>
    </w:p>
    <w:p w14:paraId="20DDE8BB" w14:textId="77777777" w:rsidR="00A34617" w:rsidRPr="00644AA6"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bCs/>
          <w:sz w:val="20"/>
          <w:szCs w:val="20"/>
        </w:rPr>
      </w:pPr>
      <w:r w:rsidRPr="00644AA6">
        <w:rPr>
          <w:rFonts w:ascii="Tahoma" w:hAnsi="Tahoma" w:cs="Tahoma"/>
          <w:b/>
          <w:bCs/>
          <w:sz w:val="20"/>
          <w:szCs w:val="20"/>
        </w:rPr>
        <w:t>Комиссия по закупкам:</w:t>
      </w:r>
    </w:p>
    <w:p w14:paraId="7C360035"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В зависимости от Организатора закупки Ответственным подразделением Организатора являются:</w:t>
      </w:r>
    </w:p>
    <w:p w14:paraId="3EB2ECE3"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для Привлеченной организации -  закупочное структурное подразделение Привлеченной организации,</w:t>
      </w:r>
    </w:p>
    <w:p w14:paraId="71368F36"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для Заказчика - закупочное структурное подразделение Заказчика.</w:t>
      </w:r>
    </w:p>
    <w:p w14:paraId="55210726"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644AA6" w:rsidRDefault="00A34617" w:rsidP="00A34617">
      <w:pPr>
        <w:pStyle w:val="afb"/>
        <w:tabs>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644AA6" w:rsidRDefault="00A34617" w:rsidP="00A34617">
      <w:pPr>
        <w:pStyle w:val="afb"/>
        <w:tabs>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Комиссия по закупкам Заказчика формируется в составе  не менее 5 (пяти) человек.</w:t>
      </w:r>
    </w:p>
    <w:p w14:paraId="4E4DFBB2" w14:textId="77777777" w:rsidR="00A34617" w:rsidRPr="00644AA6" w:rsidRDefault="00A34617" w:rsidP="00A34617">
      <w:pPr>
        <w:pStyle w:val="afb"/>
        <w:tabs>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644AA6" w:rsidRDefault="00A34617" w:rsidP="00A34617">
      <w:pPr>
        <w:pStyle w:val="HTML"/>
        <w:tabs>
          <w:tab w:val="clear" w:pos="6412"/>
          <w:tab w:val="left" w:pos="1134"/>
          <w:tab w:val="left" w:pos="4536"/>
        </w:tabs>
        <w:ind w:left="567"/>
        <w:jc w:val="both"/>
        <w:outlineLvl w:val="1"/>
        <w:rPr>
          <w:rFonts w:ascii="Tahoma" w:hAnsi="Tahoma" w:cs="Tahoma"/>
        </w:rPr>
      </w:pPr>
      <w:r w:rsidRPr="00644AA6">
        <w:rPr>
          <w:rFonts w:ascii="Tahoma" w:hAnsi="Tahoma" w:cs="Tahoma"/>
        </w:rPr>
        <w:t>Члены Комиссии осуществляют свою деятельность на безвозмездной основе.</w:t>
      </w:r>
    </w:p>
    <w:p w14:paraId="545E1567"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Состав комиссии по закупкам:</w:t>
      </w:r>
    </w:p>
    <w:p w14:paraId="3867F473"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lastRenderedPageBreak/>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председатель комиссии;</w:t>
      </w:r>
    </w:p>
    <w:p w14:paraId="7E0475D2"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представитель Ответственного подразделения;</w:t>
      </w:r>
    </w:p>
    <w:p w14:paraId="0C28FA78"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представитель СБ;</w:t>
      </w:r>
    </w:p>
    <w:p w14:paraId="1B1D86C4"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представитель правового блока;</w:t>
      </w:r>
    </w:p>
    <w:p w14:paraId="56C7D762"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представитель финансового (экономического) блока;</w:t>
      </w:r>
    </w:p>
    <w:p w14:paraId="4B9E9DB2" w14:textId="77777777" w:rsidR="00A34617" w:rsidRPr="00644AA6" w:rsidRDefault="00A34617" w:rsidP="00A34617">
      <w:pPr>
        <w:numPr>
          <w:ilvl w:val="0"/>
          <w:numId w:val="2"/>
        </w:numPr>
        <w:tabs>
          <w:tab w:val="clear" w:pos="720"/>
          <w:tab w:val="left" w:pos="-567"/>
          <w:tab w:val="left" w:pos="1134"/>
          <w:tab w:val="left" w:pos="4536"/>
        </w:tabs>
        <w:ind w:left="0" w:firstLine="567"/>
        <w:jc w:val="both"/>
        <w:outlineLvl w:val="1"/>
        <w:rPr>
          <w:rFonts w:ascii="Tahoma" w:hAnsi="Tahoma" w:cs="Tahoma"/>
          <w:sz w:val="20"/>
          <w:szCs w:val="20"/>
        </w:rPr>
      </w:pPr>
      <w:r w:rsidRPr="00644AA6">
        <w:rPr>
          <w:rFonts w:ascii="Tahoma" w:hAnsi="Tahoma" w:cs="Tahoma"/>
          <w:sz w:val="20"/>
          <w:szCs w:val="20"/>
        </w:rPr>
        <w:t>руководитель структурного подразделения инициатора закупки.</w:t>
      </w:r>
    </w:p>
    <w:p w14:paraId="1F14A05D"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(ИТ, правовые и т.п.) по решению Председателя комиссии.</w:t>
      </w:r>
    </w:p>
    <w:p w14:paraId="7558DC6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В случае, если Организатором закупки выступает Привлеченная организация, в состав Комиссии </w:t>
      </w:r>
      <w:proofErr w:type="gramStart"/>
      <w:r w:rsidRPr="00644AA6">
        <w:rPr>
          <w:rFonts w:ascii="Tahoma" w:hAnsi="Tahoma" w:cs="Tahoma"/>
        </w:rPr>
        <w:t>включаются  представители</w:t>
      </w:r>
      <w:proofErr w:type="gramEnd"/>
      <w:r w:rsidRPr="00644AA6">
        <w:rPr>
          <w:rFonts w:ascii="Tahoma" w:hAnsi="Tahoma" w:cs="Tahoma"/>
        </w:rPr>
        <w:t xml:space="preserve">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6D0D878E"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Председатель и Секретарь Комиссии определяются приказом о её создании. </w:t>
      </w:r>
    </w:p>
    <w:p w14:paraId="3B164EE5" w14:textId="77777777" w:rsidR="00A34617" w:rsidRPr="00644AA6" w:rsidRDefault="00A34617" w:rsidP="00A34617">
      <w:pPr>
        <w:pStyle w:val="2"/>
        <w:tabs>
          <w:tab w:val="left" w:pos="1134"/>
          <w:tab w:val="left" w:pos="4536"/>
        </w:tabs>
        <w:spacing w:before="0" w:after="0"/>
        <w:ind w:firstLine="567"/>
        <w:jc w:val="both"/>
        <w:rPr>
          <w:rFonts w:ascii="Tahoma" w:hAnsi="Tahoma" w:cs="Tahoma"/>
          <w:b w:val="0"/>
          <w:i w:val="0"/>
          <w:sz w:val="20"/>
          <w:szCs w:val="20"/>
        </w:rPr>
      </w:pPr>
      <w:r w:rsidRPr="00644AA6">
        <w:rPr>
          <w:rFonts w:ascii="Tahoma" w:hAnsi="Tahoma" w:cs="Tahoma"/>
          <w:b w:val="0"/>
          <w:i w:val="0"/>
          <w:sz w:val="20"/>
          <w:szCs w:val="20"/>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61DD67DA"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Скан-копии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1136EE22" w14:textId="77777777" w:rsidR="00A34617" w:rsidRPr="00644AA6"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bCs/>
          <w:sz w:val="20"/>
          <w:szCs w:val="20"/>
        </w:rPr>
      </w:pPr>
      <w:r w:rsidRPr="00644AA6">
        <w:rPr>
          <w:rFonts w:ascii="Tahoma" w:hAnsi="Tahoma" w:cs="Tahoma"/>
          <w:b/>
          <w:bCs/>
          <w:sz w:val="20"/>
          <w:szCs w:val="20"/>
        </w:rPr>
        <w:t>Предмет закупки</w:t>
      </w:r>
    </w:p>
    <w:p w14:paraId="035A44E7"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39120E63"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4BEB5D9"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 xml:space="preserve">2) в описание предмета закупки </w:t>
      </w:r>
      <w:r w:rsidRPr="00644AA6">
        <w:rPr>
          <w:rFonts w:ascii="Tahoma" w:hAnsi="Tahoma" w:cs="Tahoma"/>
          <w:b/>
          <w:sz w:val="20"/>
          <w:szCs w:val="20"/>
          <w:lang w:eastAsia="ru-RU"/>
        </w:rPr>
        <w:t xml:space="preserve">не должны </w:t>
      </w:r>
      <w:r w:rsidRPr="00644AA6">
        <w:rPr>
          <w:rFonts w:ascii="Tahoma" w:hAnsi="Tahoma" w:cs="Tahoma"/>
          <w:sz w:val="20"/>
          <w:szCs w:val="20"/>
          <w:lang w:eastAsia="ru-RU"/>
        </w:rPr>
        <w:t xml:space="preserve">включаться требования или указания в отношении </w:t>
      </w:r>
      <w:r w:rsidRPr="00644AA6">
        <w:rPr>
          <w:rFonts w:ascii="Tahoma" w:hAnsi="Tahoma" w:cs="Tahoma"/>
          <w:b/>
          <w:sz w:val="20"/>
          <w:szCs w:val="20"/>
          <w:lang w:eastAsia="ru-RU"/>
        </w:rPr>
        <w:t>товарных знаков</w:t>
      </w:r>
      <w:r w:rsidRPr="00644AA6">
        <w:rPr>
          <w:rFonts w:ascii="Tahoma" w:hAnsi="Tahoma" w:cs="Tahoma"/>
          <w:sz w:val="20"/>
          <w:szCs w:val="20"/>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352FD0E"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b/>
          <w:sz w:val="20"/>
          <w:szCs w:val="20"/>
          <w:lang w:eastAsia="ru-RU"/>
        </w:rPr>
      </w:pPr>
      <w:r w:rsidRPr="00644AA6">
        <w:rPr>
          <w:rFonts w:ascii="Tahoma" w:hAnsi="Tahoma"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644AA6">
        <w:rPr>
          <w:rFonts w:ascii="Tahoma" w:hAnsi="Tahoma" w:cs="Tahoma"/>
          <w:b/>
          <w:sz w:val="20"/>
          <w:szCs w:val="20"/>
          <w:lang w:eastAsia="ru-RU"/>
        </w:rPr>
        <w:t xml:space="preserve">«(или эквивалент) с приложением параметров эквивалентности», </w:t>
      </w:r>
    </w:p>
    <w:p w14:paraId="41C2D6E8"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за исключением случаев:</w:t>
      </w:r>
    </w:p>
    <w:p w14:paraId="6ABB4D6F"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в) закупок товаров, необходимых для исполнения государственного или муниципального контракта;</w:t>
      </w:r>
    </w:p>
    <w:p w14:paraId="26EDD877"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644AA6">
          <w:rPr>
            <w:rFonts w:ascii="Tahoma" w:hAnsi="Tahoma" w:cs="Tahoma"/>
            <w:sz w:val="20"/>
            <w:szCs w:val="20"/>
            <w:lang w:eastAsia="ru-RU"/>
          </w:rPr>
          <w:t>части 2 статьи 1</w:t>
        </w:r>
      </w:hyperlink>
      <w:r w:rsidRPr="00644AA6">
        <w:rPr>
          <w:rFonts w:ascii="Tahoma" w:hAnsi="Tahoma" w:cs="Tahoma"/>
          <w:sz w:val="20"/>
          <w:szCs w:val="20"/>
          <w:lang w:eastAsia="ru-RU"/>
        </w:rPr>
        <w:t xml:space="preserve"> Федерального закона от 18.07.2011 N 223-ФЗ, в целях </w:t>
      </w:r>
      <w:r w:rsidRPr="00644AA6">
        <w:rPr>
          <w:rFonts w:ascii="Tahoma" w:hAnsi="Tahoma" w:cs="Tahoma"/>
          <w:sz w:val="20"/>
          <w:szCs w:val="20"/>
          <w:lang w:eastAsia="ru-RU"/>
        </w:rPr>
        <w:lastRenderedPageBreak/>
        <w:t>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D9618B0"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5.2. Установлены следующие пределы величины опциона:</w:t>
      </w:r>
    </w:p>
    <w:p w14:paraId="523DC80A" w14:textId="77777777" w:rsidR="00A34617" w:rsidRPr="00644AA6" w:rsidRDefault="00A34617" w:rsidP="00A34617">
      <w:pPr>
        <w:pStyle w:val="afb"/>
        <w:numPr>
          <w:ilvl w:val="0"/>
          <w:numId w:val="8"/>
        </w:numPr>
        <w:tabs>
          <w:tab w:val="left" w:pos="993"/>
        </w:tabs>
        <w:autoSpaceDE w:val="0"/>
        <w:autoSpaceDN w:val="0"/>
        <w:adjustRightInd w:val="0"/>
        <w:ind w:left="0" w:firstLine="567"/>
        <w:contextualSpacing/>
        <w:jc w:val="both"/>
        <w:rPr>
          <w:rFonts w:ascii="Tahoma" w:hAnsi="Tahoma" w:cs="Tahoma"/>
          <w:sz w:val="20"/>
          <w:szCs w:val="20"/>
        </w:rPr>
      </w:pPr>
      <w:r w:rsidRPr="00644AA6">
        <w:rPr>
          <w:rFonts w:ascii="Tahoma" w:hAnsi="Tahoma"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644AA6" w:rsidRDefault="00A34617" w:rsidP="00A34617">
      <w:pPr>
        <w:pStyle w:val="afb"/>
        <w:numPr>
          <w:ilvl w:val="0"/>
          <w:numId w:val="8"/>
        </w:numPr>
        <w:tabs>
          <w:tab w:val="left" w:pos="993"/>
        </w:tabs>
        <w:autoSpaceDE w:val="0"/>
        <w:autoSpaceDN w:val="0"/>
        <w:adjustRightInd w:val="0"/>
        <w:ind w:left="0" w:firstLine="567"/>
        <w:contextualSpacing/>
        <w:jc w:val="both"/>
        <w:rPr>
          <w:rFonts w:ascii="Tahoma" w:hAnsi="Tahoma" w:cs="Tahoma"/>
          <w:sz w:val="20"/>
          <w:szCs w:val="20"/>
        </w:rPr>
      </w:pPr>
      <w:r w:rsidRPr="00644AA6">
        <w:rPr>
          <w:rFonts w:ascii="Tahoma" w:hAnsi="Tahoma"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644AA6" w:rsidRDefault="00A34617" w:rsidP="00A34617">
      <w:pPr>
        <w:pStyle w:val="afb"/>
        <w:numPr>
          <w:ilvl w:val="0"/>
          <w:numId w:val="8"/>
        </w:numPr>
        <w:tabs>
          <w:tab w:val="left" w:pos="993"/>
        </w:tabs>
        <w:autoSpaceDE w:val="0"/>
        <w:autoSpaceDN w:val="0"/>
        <w:adjustRightInd w:val="0"/>
        <w:ind w:left="0" w:firstLine="567"/>
        <w:contextualSpacing/>
        <w:jc w:val="both"/>
        <w:rPr>
          <w:rFonts w:ascii="Tahoma" w:hAnsi="Tahoma" w:cs="Tahoma"/>
          <w:sz w:val="20"/>
          <w:szCs w:val="20"/>
        </w:rPr>
      </w:pPr>
      <w:r w:rsidRPr="00644AA6">
        <w:rPr>
          <w:rFonts w:ascii="Tahoma" w:hAnsi="Tahoma"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644AA6" w:rsidRDefault="00A34617" w:rsidP="00A34617">
      <w:pPr>
        <w:pStyle w:val="afb"/>
        <w:numPr>
          <w:ilvl w:val="0"/>
          <w:numId w:val="8"/>
        </w:numPr>
        <w:tabs>
          <w:tab w:val="left" w:pos="993"/>
        </w:tabs>
        <w:autoSpaceDE w:val="0"/>
        <w:autoSpaceDN w:val="0"/>
        <w:adjustRightInd w:val="0"/>
        <w:ind w:left="0" w:firstLine="567"/>
        <w:contextualSpacing/>
        <w:jc w:val="both"/>
        <w:rPr>
          <w:rFonts w:ascii="Tahoma" w:hAnsi="Tahoma" w:cs="Tahoma"/>
          <w:sz w:val="20"/>
          <w:szCs w:val="20"/>
        </w:rPr>
      </w:pPr>
      <w:r w:rsidRPr="00644AA6">
        <w:rPr>
          <w:rFonts w:ascii="Tahoma" w:hAnsi="Tahoma"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644AA6" w:rsidRDefault="00A34617" w:rsidP="00A34617">
      <w:pPr>
        <w:tabs>
          <w:tab w:val="num" w:pos="-142"/>
          <w:tab w:val="left" w:pos="1134"/>
          <w:tab w:val="left" w:pos="4536"/>
        </w:tabs>
        <w:autoSpaceDE w:val="0"/>
        <w:autoSpaceDN w:val="0"/>
        <w:adjustRightInd w:val="0"/>
        <w:ind w:firstLine="567"/>
        <w:jc w:val="both"/>
        <w:rPr>
          <w:rFonts w:ascii="Tahoma" w:hAnsi="Tahoma" w:cs="Tahoma"/>
          <w:sz w:val="20"/>
          <w:szCs w:val="20"/>
        </w:rPr>
      </w:pPr>
      <w:r w:rsidRPr="00644AA6">
        <w:rPr>
          <w:rFonts w:ascii="Tahoma" w:hAnsi="Tahoma"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644AA6"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sz w:val="20"/>
          <w:szCs w:val="20"/>
        </w:rPr>
      </w:pPr>
      <w:r w:rsidRPr="00644AA6">
        <w:rPr>
          <w:rFonts w:ascii="Tahoma" w:hAnsi="Tahoma" w:cs="Tahoma"/>
          <w:b/>
          <w:sz w:val="20"/>
          <w:szCs w:val="20"/>
        </w:rPr>
        <w:t>Требования, предъявляемые к контрагентам (участникам закупки).</w:t>
      </w:r>
    </w:p>
    <w:p w14:paraId="5AD4A889"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Порядок и критерии допуска участника к закупке указываются в документации о закупке. </w:t>
      </w:r>
    </w:p>
    <w:p w14:paraId="2B527DC4"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Не допускается предъявлять к участникам закупки </w:t>
      </w:r>
      <w:proofErr w:type="spellStart"/>
      <w:r w:rsidRPr="00644AA6">
        <w:rPr>
          <w:rFonts w:ascii="Tahoma" w:hAnsi="Tahoma" w:cs="Tahoma"/>
        </w:rPr>
        <w:t>неизмеряемые</w:t>
      </w:r>
      <w:proofErr w:type="spellEnd"/>
      <w:r w:rsidRPr="00644AA6">
        <w:rPr>
          <w:rFonts w:ascii="Tahoma" w:hAnsi="Tahoma" w:cs="Tahoma"/>
        </w:rPr>
        <w:t xml:space="preserve"> требования и критерии.</w:t>
      </w:r>
    </w:p>
    <w:p w14:paraId="16AF948F"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К участникам закупочных процедур предъявляются следующие обязательные требования:</w:t>
      </w:r>
    </w:p>
    <w:p w14:paraId="68E2E8F2"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непроведение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proofErr w:type="spellStart"/>
      <w:r w:rsidRPr="00644AA6">
        <w:rPr>
          <w:rFonts w:ascii="Tahoma" w:hAnsi="Tahoma" w:cs="Tahoma"/>
        </w:rPr>
        <w:t>неприостановление</w:t>
      </w:r>
      <w:proofErr w:type="spellEnd"/>
      <w:r w:rsidRPr="00644AA6">
        <w:rPr>
          <w:rFonts w:ascii="Tahoma" w:hAnsi="Tahoma"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отсутствие сведений об участнике в реестре недобросовестных поставщиков, предусмотренном статьей 5 Федерального закона от 18.07.2011 N 223-ФЗ;</w:t>
      </w:r>
    </w:p>
    <w:p w14:paraId="5F880207"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C2AFAA" w14:textId="77777777" w:rsidR="00A34617" w:rsidRPr="00644AA6" w:rsidRDefault="00A34617" w:rsidP="00A34617">
      <w:pPr>
        <w:tabs>
          <w:tab w:val="left" w:pos="360"/>
        </w:tabs>
        <w:ind w:firstLine="567"/>
        <w:jc w:val="both"/>
        <w:rPr>
          <w:rFonts w:ascii="Tahoma" w:hAnsi="Tahoma" w:cs="Tahoma"/>
          <w:sz w:val="20"/>
          <w:szCs w:val="20"/>
        </w:rPr>
      </w:pPr>
      <w:r w:rsidRPr="00644AA6">
        <w:rPr>
          <w:rFonts w:ascii="Tahoma" w:hAnsi="Tahoma" w:cs="Tahoma"/>
          <w:sz w:val="20"/>
          <w:szCs w:val="20"/>
        </w:rPr>
        <w:t>6.3.6.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644AA6" w:rsidRDefault="00A34617" w:rsidP="00A34617">
      <w:pPr>
        <w:pStyle w:val="HTML"/>
        <w:numPr>
          <w:ilvl w:val="1"/>
          <w:numId w:val="6"/>
        </w:numPr>
        <w:tabs>
          <w:tab w:val="clear" w:pos="6412"/>
          <w:tab w:val="left" w:pos="0"/>
          <w:tab w:val="left" w:pos="1134"/>
          <w:tab w:val="left" w:pos="4536"/>
        </w:tabs>
        <w:ind w:left="0" w:firstLine="567"/>
        <w:jc w:val="both"/>
        <w:outlineLvl w:val="1"/>
        <w:rPr>
          <w:rFonts w:ascii="Tahoma" w:hAnsi="Tahoma" w:cs="Tahoma"/>
        </w:rPr>
      </w:pPr>
      <w:r w:rsidRPr="00644AA6">
        <w:rPr>
          <w:rFonts w:ascii="Tahoma" w:hAnsi="Tahoma"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644AA6" w:rsidRDefault="00A34617" w:rsidP="00A34617">
      <w:pPr>
        <w:pStyle w:val="HTML"/>
        <w:numPr>
          <w:ilvl w:val="1"/>
          <w:numId w:val="6"/>
        </w:numPr>
        <w:tabs>
          <w:tab w:val="clear" w:pos="6412"/>
          <w:tab w:val="left" w:pos="0"/>
          <w:tab w:val="left" w:pos="1134"/>
          <w:tab w:val="left" w:pos="4536"/>
        </w:tabs>
        <w:ind w:left="0" w:firstLine="567"/>
        <w:jc w:val="both"/>
        <w:outlineLvl w:val="1"/>
        <w:rPr>
          <w:rFonts w:ascii="Tahoma" w:hAnsi="Tahoma" w:cs="Tahoma"/>
        </w:rPr>
      </w:pPr>
      <w:r w:rsidRPr="00644AA6">
        <w:rPr>
          <w:rFonts w:ascii="Tahoma" w:hAnsi="Tahoma" w:cs="Tahoma"/>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644AA6" w:rsidRDefault="00A34617" w:rsidP="00A34617">
      <w:pPr>
        <w:pStyle w:val="HTML"/>
        <w:numPr>
          <w:ilvl w:val="1"/>
          <w:numId w:val="6"/>
        </w:numPr>
        <w:tabs>
          <w:tab w:val="clear" w:pos="6412"/>
          <w:tab w:val="left" w:pos="1134"/>
          <w:tab w:val="left" w:pos="4536"/>
        </w:tabs>
        <w:ind w:left="284" w:firstLine="283"/>
        <w:jc w:val="both"/>
        <w:outlineLvl w:val="1"/>
        <w:rPr>
          <w:rFonts w:ascii="Tahoma" w:hAnsi="Tahoma" w:cs="Tahoma"/>
        </w:rPr>
      </w:pPr>
      <w:r w:rsidRPr="00644AA6">
        <w:rPr>
          <w:rFonts w:ascii="Tahoma" w:hAnsi="Tahoma" w:cs="Tahoma"/>
        </w:rPr>
        <w:t>Условия допуска к участию и отстранения от участия в закупках.</w:t>
      </w:r>
    </w:p>
    <w:p w14:paraId="58257044"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 Комиссия по закупкам отклоняет заявку участника закупочной процедуры в следующих случаях:</w:t>
      </w:r>
    </w:p>
    <w:p w14:paraId="2F50BCF1"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 выявлено несоответствие участника хотя бы одному из требований, перечисленных в п. 6.3 настоящего Положения;</w:t>
      </w:r>
    </w:p>
    <w:p w14:paraId="476D3408"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lastRenderedPageBreak/>
        <w:t>3) участник закупки не представил документы, необходимые для участия в процедуре закупки;</w:t>
      </w:r>
    </w:p>
    <w:p w14:paraId="02987ECF"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644AA6" w:rsidRDefault="00A34617" w:rsidP="00A34617">
      <w:pPr>
        <w:pStyle w:val="HTML"/>
        <w:numPr>
          <w:ilvl w:val="1"/>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Указанный протокол размещается в ЕИС не позднее чем через три календарных дня со дня подписания.</w:t>
      </w:r>
    </w:p>
    <w:p w14:paraId="06858FE2" w14:textId="77777777" w:rsidR="00A34617" w:rsidRPr="00644AA6"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ahoma" w:hAnsi="Tahoma" w:cs="Tahoma"/>
          <w:b/>
          <w:sz w:val="20"/>
          <w:szCs w:val="20"/>
        </w:rPr>
      </w:pPr>
      <w:r w:rsidRPr="00644AA6">
        <w:rPr>
          <w:rFonts w:ascii="Tahoma" w:hAnsi="Tahoma" w:cs="Tahoma"/>
          <w:b/>
          <w:sz w:val="20"/>
          <w:szCs w:val="20"/>
        </w:rPr>
        <w:t xml:space="preserve">Способы проведения закупок </w:t>
      </w:r>
    </w:p>
    <w:p w14:paraId="4CED8F37" w14:textId="77777777" w:rsidR="00A34617" w:rsidRPr="00644AA6" w:rsidRDefault="00A34617" w:rsidP="00A34617">
      <w:pPr>
        <w:tabs>
          <w:tab w:val="left" w:pos="1134"/>
          <w:tab w:val="left" w:pos="4536"/>
        </w:tabs>
        <w:ind w:firstLine="567"/>
        <w:jc w:val="both"/>
        <w:rPr>
          <w:rFonts w:ascii="Tahoma" w:hAnsi="Tahoma" w:cs="Tahoma"/>
          <w:sz w:val="20"/>
          <w:szCs w:val="20"/>
        </w:rPr>
      </w:pPr>
      <w:r w:rsidRPr="00644AA6">
        <w:rPr>
          <w:rFonts w:ascii="Tahoma" w:hAnsi="Tahoma"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644AA6" w:rsidRDefault="00A34617" w:rsidP="00A34617">
      <w:pPr>
        <w:pStyle w:val="afb"/>
        <w:numPr>
          <w:ilvl w:val="0"/>
          <w:numId w:val="4"/>
        </w:numPr>
        <w:tabs>
          <w:tab w:val="left" w:pos="1134"/>
          <w:tab w:val="left" w:pos="4536"/>
        </w:tabs>
        <w:ind w:left="0" w:firstLine="567"/>
        <w:jc w:val="both"/>
        <w:rPr>
          <w:rFonts w:ascii="Tahoma" w:hAnsi="Tahoma" w:cs="Tahoma"/>
          <w:sz w:val="20"/>
          <w:szCs w:val="20"/>
        </w:rPr>
      </w:pPr>
      <w:r w:rsidRPr="00644AA6">
        <w:rPr>
          <w:rFonts w:ascii="Tahoma" w:hAnsi="Tahoma" w:cs="Tahoma"/>
          <w:sz w:val="20"/>
          <w:szCs w:val="20"/>
        </w:rPr>
        <w:t>Конкурентные закупки;</w:t>
      </w:r>
    </w:p>
    <w:p w14:paraId="10ADA58E" w14:textId="77777777" w:rsidR="00A34617" w:rsidRPr="00644AA6" w:rsidRDefault="00A34617" w:rsidP="00A34617">
      <w:pPr>
        <w:pStyle w:val="afb"/>
        <w:numPr>
          <w:ilvl w:val="0"/>
          <w:numId w:val="4"/>
        </w:numPr>
        <w:tabs>
          <w:tab w:val="left" w:pos="1134"/>
          <w:tab w:val="left" w:pos="4536"/>
        </w:tabs>
        <w:ind w:left="0" w:firstLine="567"/>
        <w:jc w:val="both"/>
        <w:rPr>
          <w:rFonts w:ascii="Tahoma" w:hAnsi="Tahoma" w:cs="Tahoma"/>
          <w:sz w:val="20"/>
          <w:szCs w:val="20"/>
        </w:rPr>
      </w:pPr>
      <w:r w:rsidRPr="00644AA6">
        <w:rPr>
          <w:rFonts w:ascii="Tahoma" w:hAnsi="Tahoma" w:cs="Tahoma"/>
          <w:sz w:val="20"/>
          <w:szCs w:val="20"/>
        </w:rPr>
        <w:t>Неконкурентные закупки.</w:t>
      </w:r>
    </w:p>
    <w:p w14:paraId="70B4EF48"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Приоритетными являются конкурентные способы закупок в электронной форме посредством ЭТП.</w:t>
      </w:r>
    </w:p>
    <w:p w14:paraId="5BED7ECF"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b/>
        </w:rPr>
        <w:t>7.1. Конкурентные закупки</w:t>
      </w:r>
      <w:r w:rsidRPr="00644AA6">
        <w:rPr>
          <w:rFonts w:ascii="Tahoma" w:hAnsi="Tahoma" w:cs="Tahoma"/>
        </w:rPr>
        <w:t xml:space="preserve"> - закупки, осуществляемые с соблюдением одновременно следующих условий:</w:t>
      </w:r>
    </w:p>
    <w:p w14:paraId="4126B081"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1) информация о конкурентной закупке сообщается одним из следующих способов:</w:t>
      </w:r>
    </w:p>
    <w:p w14:paraId="044E0E86"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14:paraId="0B4013F4"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344A1DDB" w14:textId="77777777" w:rsidR="00A34617" w:rsidRPr="00644AA6" w:rsidRDefault="00A34617" w:rsidP="00A34617">
      <w:pPr>
        <w:tabs>
          <w:tab w:val="left" w:pos="1134"/>
          <w:tab w:val="num" w:pos="2847"/>
          <w:tab w:val="left" w:pos="4536"/>
        </w:tabs>
        <w:ind w:firstLine="567"/>
        <w:jc w:val="both"/>
        <w:rPr>
          <w:rFonts w:ascii="Tahoma" w:hAnsi="Tahoma" w:cs="Tahoma"/>
          <w:b/>
          <w:sz w:val="20"/>
          <w:szCs w:val="20"/>
        </w:rPr>
      </w:pPr>
      <w:r w:rsidRPr="00644AA6">
        <w:rPr>
          <w:rFonts w:ascii="Tahoma" w:hAnsi="Tahoma" w:cs="Tahoma"/>
          <w:b/>
          <w:sz w:val="20"/>
          <w:szCs w:val="20"/>
        </w:rPr>
        <w:t>1.Торги:</w:t>
      </w:r>
    </w:p>
    <w:p w14:paraId="1A682677"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открытый конкурс;</w:t>
      </w:r>
    </w:p>
    <w:p w14:paraId="289856C8"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открытый конкурс в электронной форме;</w:t>
      </w:r>
    </w:p>
    <w:p w14:paraId="77460F4B"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закрытый конкурс;</w:t>
      </w:r>
    </w:p>
    <w:p w14:paraId="55C5ABE0"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открытый аукцион;</w:t>
      </w:r>
    </w:p>
    <w:p w14:paraId="1B5FA57E"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открытый аукцион в электронной форме;</w:t>
      </w:r>
    </w:p>
    <w:p w14:paraId="3F5C8294"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закрытый аукцион;</w:t>
      </w:r>
    </w:p>
    <w:p w14:paraId="5B0A3D42"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запрос котировок в электронной форме;</w:t>
      </w:r>
    </w:p>
    <w:p w14:paraId="32DCF07C"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закрытый запрос котировок;</w:t>
      </w:r>
    </w:p>
    <w:p w14:paraId="610280EA"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запрос предложений в электронной форме;</w:t>
      </w:r>
    </w:p>
    <w:p w14:paraId="38186FDE" w14:textId="77777777" w:rsidR="00A34617" w:rsidRPr="00644AA6" w:rsidRDefault="00A34617" w:rsidP="00A34617">
      <w:pPr>
        <w:pStyle w:val="5ABCD"/>
        <w:numPr>
          <w:ilvl w:val="0"/>
          <w:numId w:val="9"/>
        </w:numPr>
        <w:tabs>
          <w:tab w:val="left" w:pos="1134"/>
          <w:tab w:val="left" w:pos="4536"/>
        </w:tabs>
        <w:spacing w:line="240" w:lineRule="auto"/>
        <w:ind w:left="0" w:firstLine="567"/>
        <w:rPr>
          <w:rFonts w:ascii="Tahoma" w:hAnsi="Tahoma" w:cs="Tahoma"/>
          <w:sz w:val="20"/>
          <w:szCs w:val="20"/>
        </w:rPr>
      </w:pPr>
      <w:r w:rsidRPr="00644AA6">
        <w:rPr>
          <w:rFonts w:ascii="Tahoma" w:hAnsi="Tahoma" w:cs="Tahoma"/>
          <w:sz w:val="20"/>
          <w:szCs w:val="20"/>
        </w:rPr>
        <w:t>закрытый запрос предложений.</w:t>
      </w:r>
    </w:p>
    <w:p w14:paraId="1C886FD7" w14:textId="77777777" w:rsidR="00A34617" w:rsidRPr="00644AA6" w:rsidRDefault="00A34617" w:rsidP="00A34617">
      <w:pPr>
        <w:pStyle w:val="5ABCD"/>
        <w:tabs>
          <w:tab w:val="left" w:pos="1134"/>
          <w:tab w:val="left" w:pos="4536"/>
        </w:tabs>
        <w:spacing w:line="240" w:lineRule="auto"/>
        <w:ind w:firstLine="567"/>
        <w:rPr>
          <w:rFonts w:ascii="Tahoma" w:hAnsi="Tahoma" w:cs="Tahoma"/>
          <w:b/>
          <w:sz w:val="20"/>
          <w:szCs w:val="20"/>
        </w:rPr>
      </w:pPr>
      <w:r w:rsidRPr="00644AA6">
        <w:rPr>
          <w:rFonts w:ascii="Tahoma" w:hAnsi="Tahoma" w:cs="Tahoma"/>
          <w:b/>
          <w:sz w:val="20"/>
          <w:szCs w:val="20"/>
        </w:rPr>
        <w:t>2.Иные конкурентные способы:</w:t>
      </w:r>
    </w:p>
    <w:p w14:paraId="39375CEE" w14:textId="77777777" w:rsidR="00A34617" w:rsidRPr="00644AA6" w:rsidRDefault="00A34617" w:rsidP="00A34617">
      <w:pPr>
        <w:tabs>
          <w:tab w:val="left" w:pos="1134"/>
          <w:tab w:val="left" w:pos="4536"/>
        </w:tabs>
        <w:ind w:left="567"/>
        <w:contextualSpacing/>
        <w:jc w:val="both"/>
        <w:rPr>
          <w:rFonts w:ascii="Tahoma" w:hAnsi="Tahoma" w:cs="Tahoma"/>
          <w:sz w:val="20"/>
          <w:szCs w:val="20"/>
        </w:rPr>
      </w:pPr>
      <w:r w:rsidRPr="00644AA6">
        <w:rPr>
          <w:rFonts w:ascii="Tahoma" w:hAnsi="Tahoma" w:cs="Tahoma"/>
          <w:sz w:val="20"/>
          <w:szCs w:val="20"/>
        </w:rPr>
        <w:t>а) конкурентный предварительный отбор;</w:t>
      </w:r>
    </w:p>
    <w:p w14:paraId="1BF4D76D" w14:textId="77777777" w:rsidR="00A34617" w:rsidRPr="00644AA6" w:rsidRDefault="00A34617" w:rsidP="00A34617">
      <w:pPr>
        <w:tabs>
          <w:tab w:val="left" w:pos="1134"/>
          <w:tab w:val="left" w:pos="4536"/>
        </w:tabs>
        <w:ind w:left="567"/>
        <w:contextualSpacing/>
        <w:jc w:val="both"/>
        <w:rPr>
          <w:rFonts w:ascii="Tahoma" w:hAnsi="Tahoma" w:cs="Tahoma"/>
          <w:sz w:val="20"/>
          <w:szCs w:val="20"/>
        </w:rPr>
      </w:pPr>
      <w:r w:rsidRPr="00644AA6">
        <w:rPr>
          <w:rFonts w:ascii="Tahoma" w:hAnsi="Tahoma" w:cs="Tahoma"/>
          <w:sz w:val="20"/>
          <w:szCs w:val="20"/>
        </w:rPr>
        <w:t>б) запрос цен по результатам конкурентного предварительного отбора.</w:t>
      </w:r>
    </w:p>
    <w:p w14:paraId="1AF93695"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В случае,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При проведении конкурентных закупок:</w:t>
      </w:r>
    </w:p>
    <w:p w14:paraId="7F14DC7B" w14:textId="77777777" w:rsidR="00A34617" w:rsidRPr="00644AA6" w:rsidRDefault="00A34617" w:rsidP="00A34617">
      <w:pPr>
        <w:pStyle w:val="5ABCD"/>
        <w:tabs>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lastRenderedPageBreak/>
        <w:t>- заявки на участие принимаются в запечатанных конвертах в случае проведения закупки не в электронной форме;</w:t>
      </w:r>
    </w:p>
    <w:p w14:paraId="5E5B6440" w14:textId="77777777" w:rsidR="00A34617" w:rsidRPr="00644AA6" w:rsidRDefault="00A34617" w:rsidP="00A34617">
      <w:pPr>
        <w:pStyle w:val="5ABCD"/>
        <w:tabs>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644AA6" w:rsidRDefault="00A34617" w:rsidP="00A34617">
      <w:pPr>
        <w:pStyle w:val="HTML"/>
        <w:numPr>
          <w:ilvl w:val="2"/>
          <w:numId w:val="6"/>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644AA6"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ahoma" w:hAnsi="Tahoma" w:cs="Tahoma"/>
          <w:sz w:val="20"/>
          <w:szCs w:val="20"/>
          <w:lang w:eastAsia="ru-RU"/>
        </w:rPr>
      </w:pPr>
      <w:r w:rsidRPr="00644AA6">
        <w:rPr>
          <w:rFonts w:ascii="Tahoma" w:hAnsi="Tahoma"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644AA6"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6079AB" w:rsidRDefault="00B45D30" w:rsidP="00C912DD">
      <w:pPr>
        <w:pStyle w:val="afb"/>
        <w:numPr>
          <w:ilvl w:val="2"/>
          <w:numId w:val="6"/>
        </w:numPr>
        <w:tabs>
          <w:tab w:val="left" w:pos="1134"/>
        </w:tabs>
        <w:autoSpaceDE w:val="0"/>
        <w:autoSpaceDN w:val="0"/>
        <w:adjustRightInd w:val="0"/>
        <w:ind w:left="0" w:firstLine="567"/>
        <w:jc w:val="both"/>
        <w:rPr>
          <w:rFonts w:ascii="Tahoma" w:hAnsi="Tahoma" w:cs="Tahoma"/>
          <w:sz w:val="20"/>
          <w:szCs w:val="20"/>
          <w:lang w:eastAsia="ru-RU"/>
        </w:rPr>
      </w:pPr>
      <w:r w:rsidRPr="006079AB">
        <w:rPr>
          <w:rFonts w:ascii="Tahoma" w:hAnsi="Tahoma"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6079AB" w:rsidRDefault="00B45D30" w:rsidP="00C912DD">
      <w:pPr>
        <w:pStyle w:val="afb"/>
        <w:numPr>
          <w:ilvl w:val="2"/>
          <w:numId w:val="6"/>
        </w:numPr>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6079AB">
        <w:rPr>
          <w:rFonts w:ascii="Tahoma" w:hAnsi="Tahoma" w:cs="Tahoma"/>
          <w:bCs/>
          <w:sz w:val="20"/>
          <w:szCs w:val="20"/>
          <w:lang w:eastAsia="ru-RU"/>
        </w:rPr>
        <w:t>п.п</w:t>
      </w:r>
      <w:proofErr w:type="spellEnd"/>
      <w:r w:rsidRPr="006079AB">
        <w:rPr>
          <w:rFonts w:ascii="Tahoma" w:hAnsi="Tahoma" w:cs="Tahoma"/>
          <w:bCs/>
          <w:sz w:val="20"/>
          <w:szCs w:val="20"/>
          <w:lang w:eastAsia="ru-RU"/>
        </w:rPr>
        <w:t>.   7.2.4.1., 7.2.4.2.   Положения;</w:t>
      </w:r>
    </w:p>
    <w:p w14:paraId="6C47E6CA"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w:t>
      </w:r>
      <w:proofErr w:type="spellStart"/>
      <w:r w:rsidRPr="006079AB">
        <w:rPr>
          <w:rFonts w:ascii="Tahoma" w:hAnsi="Tahoma" w:cs="Tahoma"/>
          <w:bCs/>
          <w:sz w:val="20"/>
          <w:szCs w:val="20"/>
          <w:lang w:eastAsia="ru-RU"/>
        </w:rPr>
        <w:t>п.п</w:t>
      </w:r>
      <w:proofErr w:type="spellEnd"/>
      <w:r w:rsidRPr="006079AB">
        <w:rPr>
          <w:rFonts w:ascii="Tahoma" w:hAnsi="Tahoma" w:cs="Tahoma"/>
          <w:bCs/>
          <w:sz w:val="20"/>
          <w:szCs w:val="20"/>
          <w:lang w:eastAsia="ru-RU"/>
        </w:rPr>
        <w:t>.  7.2.4.1., 7.2.4.2.   Положения.</w:t>
      </w:r>
    </w:p>
    <w:p w14:paraId="1D6DCAAC"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p>
    <w:p w14:paraId="2898EAE1" w14:textId="77777777" w:rsidR="00B45D30" w:rsidRPr="006079AB" w:rsidRDefault="00B45D30" w:rsidP="00C912DD">
      <w:pPr>
        <w:pStyle w:val="afb"/>
        <w:numPr>
          <w:ilvl w:val="2"/>
          <w:numId w:val="6"/>
        </w:numPr>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6079AB">
        <w:rPr>
          <w:rFonts w:ascii="Tahoma" w:hAnsi="Tahoma" w:cs="Tahoma"/>
          <w:bCs/>
          <w:sz w:val="20"/>
          <w:szCs w:val="20"/>
          <w:lang w:eastAsia="ru-RU"/>
        </w:rPr>
        <w:t>п.п</w:t>
      </w:r>
      <w:proofErr w:type="spellEnd"/>
      <w:r w:rsidRPr="006079AB">
        <w:rPr>
          <w:rFonts w:ascii="Tahoma" w:hAnsi="Tahoma" w:cs="Tahoma"/>
          <w:bCs/>
          <w:sz w:val="20"/>
          <w:szCs w:val="20"/>
          <w:lang w:eastAsia="ru-RU"/>
        </w:rPr>
        <w:t>.  7.2.4.1., 7.2.4.2.   Положения могут являться:</w:t>
      </w:r>
    </w:p>
    <w:p w14:paraId="0D778951"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6079AB"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644AA6"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r w:rsidRPr="006079AB">
        <w:rPr>
          <w:rFonts w:ascii="Tahoma" w:hAnsi="Tahoma"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6079AB">
        <w:rPr>
          <w:rFonts w:ascii="Tahoma" w:hAnsi="Tahoma" w:cs="Tahoma"/>
          <w:bCs/>
          <w:sz w:val="20"/>
          <w:szCs w:val="20"/>
          <w:lang w:eastAsia="ru-RU"/>
        </w:rPr>
        <w:t>п.п</w:t>
      </w:r>
      <w:proofErr w:type="spellEnd"/>
      <w:r w:rsidRPr="006079AB">
        <w:rPr>
          <w:rFonts w:ascii="Tahoma" w:hAnsi="Tahoma" w:cs="Tahoma"/>
          <w:bCs/>
          <w:sz w:val="20"/>
          <w:szCs w:val="20"/>
          <w:lang w:eastAsia="ru-RU"/>
        </w:rPr>
        <w:t>. 7.2.4.1., 7.2.4.2.      Положения, несут руководители Ответственных подразделений.</w:t>
      </w:r>
    </w:p>
    <w:p w14:paraId="2DE66A15" w14:textId="77777777" w:rsidR="00B45D30" w:rsidRPr="00644AA6" w:rsidRDefault="00B45D30" w:rsidP="00C912DD">
      <w:pPr>
        <w:pStyle w:val="afb"/>
        <w:tabs>
          <w:tab w:val="left" w:pos="1134"/>
        </w:tabs>
        <w:autoSpaceDE w:val="0"/>
        <w:autoSpaceDN w:val="0"/>
        <w:adjustRightInd w:val="0"/>
        <w:ind w:left="0" w:firstLine="567"/>
        <w:jc w:val="both"/>
        <w:rPr>
          <w:rFonts w:ascii="Tahoma" w:hAnsi="Tahoma" w:cs="Tahoma"/>
          <w:bCs/>
          <w:sz w:val="20"/>
          <w:szCs w:val="20"/>
          <w:lang w:eastAsia="ru-RU"/>
        </w:rPr>
      </w:pPr>
    </w:p>
    <w:p w14:paraId="3CE9BFF7" w14:textId="435C0B2A" w:rsidR="00A34617" w:rsidRPr="00644AA6" w:rsidRDefault="00A34617" w:rsidP="00C912DD">
      <w:pPr>
        <w:pStyle w:val="afb"/>
        <w:numPr>
          <w:ilvl w:val="2"/>
          <w:numId w:val="40"/>
        </w:numPr>
        <w:tabs>
          <w:tab w:val="left" w:pos="1134"/>
          <w:tab w:val="left" w:pos="1276"/>
        </w:tabs>
        <w:autoSpaceDE w:val="0"/>
        <w:autoSpaceDN w:val="0"/>
        <w:adjustRightInd w:val="0"/>
        <w:ind w:left="0" w:firstLine="567"/>
        <w:jc w:val="both"/>
        <w:rPr>
          <w:rFonts w:ascii="Tahoma" w:hAnsi="Tahoma" w:cs="Tahoma"/>
          <w:sz w:val="20"/>
          <w:szCs w:val="20"/>
          <w:lang w:eastAsia="ru-RU"/>
        </w:rPr>
      </w:pPr>
      <w:r w:rsidRPr="00644AA6">
        <w:rPr>
          <w:rFonts w:ascii="Tahoma" w:hAnsi="Tahoma"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644AA6">
        <w:rPr>
          <w:rFonts w:ascii="Tahoma" w:hAnsi="Tahoma"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60990D" w14:textId="32A8A21E" w:rsidR="006C3E4D" w:rsidRPr="00644AA6" w:rsidRDefault="006C3E4D" w:rsidP="00C912DD">
      <w:pPr>
        <w:pStyle w:val="afb"/>
        <w:numPr>
          <w:ilvl w:val="2"/>
          <w:numId w:val="41"/>
        </w:numPr>
        <w:tabs>
          <w:tab w:val="left" w:pos="851"/>
          <w:tab w:val="left" w:pos="1134"/>
          <w:tab w:val="left" w:pos="1418"/>
          <w:tab w:val="left" w:pos="2127"/>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 xml:space="preserve">В целях </w:t>
      </w:r>
      <w:proofErr w:type="gramStart"/>
      <w:r w:rsidRPr="00644AA6">
        <w:rPr>
          <w:rFonts w:ascii="Tahoma" w:hAnsi="Tahoma" w:cs="Tahoma"/>
          <w:sz w:val="20"/>
          <w:szCs w:val="20"/>
          <w:lang w:eastAsia="ru-RU"/>
        </w:rPr>
        <w:t>обеспечения  предоставления</w:t>
      </w:r>
      <w:proofErr w:type="gramEnd"/>
      <w:r w:rsidRPr="00644AA6">
        <w:rPr>
          <w:rFonts w:ascii="Tahoma" w:hAnsi="Tahoma" w:cs="Tahoma"/>
          <w:sz w:val="20"/>
          <w:szCs w:val="20"/>
          <w:lang w:eastAsia="ru-RU"/>
        </w:rPr>
        <w:t xml:space="preserve"> приоритета товаров российского происхождения  в документацию о закупке включаются следующие сведения:</w:t>
      </w:r>
    </w:p>
    <w:p w14:paraId="3CDC544D"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в) сведения о начальной (максимальной) цене единицы каждого товара, работы, услуги, являющихся предметом закупки;</w:t>
      </w:r>
    </w:p>
    <w:p w14:paraId="14A02F87"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9CABDC6"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DF2ED8"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а) закупка признана несостоявшейся и договор заключается с единственным участником закупки;</w:t>
      </w:r>
    </w:p>
    <w:p w14:paraId="1FD92071"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644AA6" w:rsidRDefault="006C3E4D" w:rsidP="00C912DD">
      <w:pPr>
        <w:pStyle w:val="afb"/>
        <w:tabs>
          <w:tab w:val="left" w:pos="1134"/>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644AA6" w:rsidRDefault="006C3E4D" w:rsidP="00A34617">
      <w:pPr>
        <w:pStyle w:val="HTML"/>
        <w:tabs>
          <w:tab w:val="left" w:pos="1418"/>
        </w:tabs>
        <w:ind w:firstLine="567"/>
        <w:jc w:val="both"/>
        <w:outlineLvl w:val="1"/>
        <w:rPr>
          <w:rFonts w:ascii="Tahoma" w:hAnsi="Tahoma" w:cs="Tahoma"/>
          <w:bCs/>
          <w:iCs/>
        </w:rPr>
      </w:pPr>
      <w:r w:rsidRPr="00644AA6">
        <w:rPr>
          <w:rFonts w:ascii="Tahoma" w:hAnsi="Tahoma" w:cs="Tahoma"/>
          <w:bCs/>
          <w:iCs/>
        </w:rPr>
        <w:t xml:space="preserve">7.1.12. 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644AA6">
        <w:rPr>
          <w:rFonts w:ascii="Tahoma" w:hAnsi="Tahoma" w:cs="Tahoma"/>
          <w:bCs/>
          <w:iCs/>
        </w:rPr>
        <w:t>промпродукции</w:t>
      </w:r>
      <w:proofErr w:type="spellEnd"/>
      <w:r w:rsidRPr="00644AA6">
        <w:rPr>
          <w:rFonts w:ascii="Tahoma" w:hAnsi="Tahoma"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7.1.13. 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4F548AB"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 xml:space="preserve">При осуществлении конкурентной закупки оценка и сопоставление заявок на участие в закупке,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w:t>
      </w:r>
      <w:r w:rsidRPr="00644AA6">
        <w:rPr>
          <w:rFonts w:ascii="Tahoma" w:hAnsi="Tahoma" w:cs="Tahoma"/>
          <w:bCs/>
          <w:iCs/>
        </w:rPr>
        <w:lastRenderedPageBreak/>
        <w:t>договора, сниженной на 30 процентов, при этом договор заключается по цене договора, предложенной участником в заявке на участие в закупке.</w:t>
      </w:r>
    </w:p>
    <w:p w14:paraId="10F19A3F"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Цiед</w:t>
      </w:r>
      <w:proofErr w:type="spellEnd"/>
      <w:r w:rsidRPr="00644AA6">
        <w:rPr>
          <w:rFonts w:ascii="Tahoma" w:hAnsi="Tahoma" w:cs="Tahoma"/>
          <w:bCs/>
          <w:iCs/>
        </w:rPr>
        <w:t>=</w:t>
      </w:r>
      <w:proofErr w:type="spellStart"/>
      <w:r w:rsidRPr="00644AA6">
        <w:rPr>
          <w:rFonts w:ascii="Tahoma" w:hAnsi="Tahoma" w:cs="Tahoma"/>
          <w:bCs/>
          <w:iCs/>
        </w:rPr>
        <w:t>Цmaxед</w:t>
      </w:r>
      <w:proofErr w:type="spellEnd"/>
      <w:r w:rsidRPr="00644AA6">
        <w:rPr>
          <w:rFonts w:ascii="Tahoma" w:hAnsi="Tahoma" w:cs="Tahoma"/>
          <w:bCs/>
          <w:iCs/>
        </w:rPr>
        <w:t xml:space="preserve"> x </w:t>
      </w:r>
      <w:proofErr w:type="spellStart"/>
      <w:r w:rsidRPr="00644AA6">
        <w:rPr>
          <w:rFonts w:ascii="Tahoma" w:hAnsi="Tahoma" w:cs="Tahoma"/>
          <w:bCs/>
          <w:iCs/>
        </w:rPr>
        <w:t>Цimax</w:t>
      </w:r>
      <w:proofErr w:type="spellEnd"/>
      <w:r w:rsidRPr="00644AA6">
        <w:rPr>
          <w:rFonts w:ascii="Tahoma" w:hAnsi="Tahoma" w:cs="Tahoma"/>
          <w:bCs/>
          <w:iCs/>
        </w:rPr>
        <w:t xml:space="preserve"> / </w:t>
      </w:r>
      <w:proofErr w:type="spellStart"/>
      <w:r w:rsidRPr="00644AA6">
        <w:rPr>
          <w:rFonts w:ascii="Tahoma" w:hAnsi="Tahoma" w:cs="Tahoma"/>
          <w:bCs/>
          <w:iCs/>
        </w:rPr>
        <w:t>Цmax</w:t>
      </w:r>
      <w:proofErr w:type="spellEnd"/>
      <w:r w:rsidRPr="00644AA6">
        <w:rPr>
          <w:rFonts w:ascii="Tahoma" w:hAnsi="Tahoma" w:cs="Tahoma"/>
          <w:bCs/>
          <w:iCs/>
        </w:rPr>
        <w:t xml:space="preserve">, </w:t>
      </w:r>
    </w:p>
    <w:p w14:paraId="4E54BA49"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 xml:space="preserve">где </w:t>
      </w:r>
      <w:proofErr w:type="spellStart"/>
      <w:r w:rsidRPr="00644AA6">
        <w:rPr>
          <w:rFonts w:ascii="Tahoma" w:hAnsi="Tahoma" w:cs="Tahoma"/>
          <w:bCs/>
          <w:iCs/>
        </w:rPr>
        <w:t>Цiед</w:t>
      </w:r>
      <w:proofErr w:type="spellEnd"/>
      <w:r w:rsidRPr="00644AA6">
        <w:rPr>
          <w:rFonts w:ascii="Tahoma" w:hAnsi="Tahoma" w:cs="Tahoma"/>
          <w:bCs/>
          <w:iCs/>
        </w:rPr>
        <w:t xml:space="preserve"> - искомое значение цены единицы товара, предлагаемой участником i</w:t>
      </w:r>
    </w:p>
    <w:p w14:paraId="237B5086"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Цmaxед</w:t>
      </w:r>
      <w:proofErr w:type="spellEnd"/>
      <w:r w:rsidRPr="00644AA6">
        <w:rPr>
          <w:rFonts w:ascii="Tahoma" w:hAnsi="Tahoma" w:cs="Tahoma"/>
          <w:bCs/>
          <w:iCs/>
        </w:rPr>
        <w:t xml:space="preserve"> - начальная (максимальная) цена единицы каждого товара, являющегося предметом закупки, </w:t>
      </w:r>
    </w:p>
    <w:p w14:paraId="4CCCDB87"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Цimax</w:t>
      </w:r>
      <w:proofErr w:type="spellEnd"/>
      <w:r w:rsidRPr="00644AA6">
        <w:rPr>
          <w:rFonts w:ascii="Tahoma" w:hAnsi="Tahoma" w:cs="Tahoma"/>
          <w:bCs/>
          <w:iCs/>
        </w:rPr>
        <w:t xml:space="preserve"> - предложение участника i о цене договора  </w:t>
      </w:r>
    </w:p>
    <w:p w14:paraId="6A0EA262"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Цmax</w:t>
      </w:r>
      <w:proofErr w:type="spellEnd"/>
      <w:r w:rsidRPr="00644AA6">
        <w:rPr>
          <w:rFonts w:ascii="Tahoma" w:hAnsi="Tahoma" w:cs="Tahoma"/>
          <w:bCs/>
          <w:iCs/>
        </w:rPr>
        <w:t xml:space="preserve"> - начальная (максимальная) цена договора</w:t>
      </w:r>
    </w:p>
    <w:p w14:paraId="4E78695C"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644AA6">
        <w:rPr>
          <w:rFonts w:ascii="Tahoma" w:hAnsi="Tahoma" w:cs="Tahoma"/>
          <w:bCs/>
          <w:iCs/>
        </w:rPr>
        <w:t>Цir</w:t>
      </w:r>
      <w:proofErr w:type="spellEnd"/>
      <w:r w:rsidRPr="00644AA6">
        <w:rPr>
          <w:rFonts w:ascii="Tahoma" w:hAnsi="Tahoma" w:cs="Tahoma"/>
          <w:bCs/>
          <w:iCs/>
        </w:rPr>
        <w:t xml:space="preserve"> и </w:t>
      </w:r>
      <w:proofErr w:type="spellStart"/>
      <w:r w:rsidRPr="00644AA6">
        <w:rPr>
          <w:rFonts w:ascii="Tahoma" w:hAnsi="Tahoma" w:cs="Tahoma"/>
          <w:bCs/>
          <w:iCs/>
        </w:rPr>
        <w:t>Цif</w:t>
      </w:r>
      <w:proofErr w:type="spellEnd"/>
      <w:r w:rsidRPr="00644AA6">
        <w:rPr>
          <w:rFonts w:ascii="Tahoma" w:hAnsi="Tahoma" w:cs="Tahoma"/>
          <w:bCs/>
          <w:iCs/>
        </w:rPr>
        <w:t xml:space="preserve">, </w:t>
      </w:r>
    </w:p>
    <w:p w14:paraId="7C6ECD81" w14:textId="77777777" w:rsidR="006C3E4D" w:rsidRPr="00644AA6" w:rsidRDefault="006C3E4D" w:rsidP="006C3E4D">
      <w:pPr>
        <w:pStyle w:val="HTML"/>
        <w:tabs>
          <w:tab w:val="left" w:pos="1418"/>
        </w:tabs>
        <w:ind w:firstLine="567"/>
        <w:jc w:val="both"/>
        <w:outlineLvl w:val="1"/>
        <w:rPr>
          <w:rFonts w:ascii="Tahoma" w:hAnsi="Tahoma" w:cs="Tahoma"/>
          <w:bCs/>
          <w:iCs/>
        </w:rPr>
      </w:pPr>
      <w:r w:rsidRPr="00644AA6">
        <w:rPr>
          <w:rFonts w:ascii="Tahoma" w:hAnsi="Tahoma" w:cs="Tahoma"/>
          <w:bCs/>
          <w:iCs/>
        </w:rPr>
        <w:t xml:space="preserve">где </w:t>
      </w:r>
      <w:proofErr w:type="spellStart"/>
      <w:r w:rsidRPr="00644AA6">
        <w:rPr>
          <w:rFonts w:ascii="Tahoma" w:hAnsi="Tahoma" w:cs="Tahoma"/>
          <w:bCs/>
          <w:iCs/>
        </w:rPr>
        <w:t>Цir</w:t>
      </w:r>
      <w:proofErr w:type="spellEnd"/>
      <w:r w:rsidRPr="00644AA6">
        <w:rPr>
          <w:rFonts w:ascii="Tahoma" w:hAnsi="Tahoma" w:cs="Tahoma"/>
          <w:bCs/>
          <w:iCs/>
        </w:rPr>
        <w:t xml:space="preserve"> - цена российских товаров, предлагаемых к поставке </w:t>
      </w:r>
    </w:p>
    <w:p w14:paraId="41CEBAF6"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Цif</w:t>
      </w:r>
      <w:proofErr w:type="spellEnd"/>
      <w:r w:rsidRPr="00644AA6">
        <w:rPr>
          <w:rFonts w:ascii="Tahoma" w:hAnsi="Tahoma" w:cs="Tahoma"/>
          <w:bCs/>
          <w:iCs/>
        </w:rPr>
        <w:t xml:space="preserve"> - цена иностранных товаров, предлагаемых к поставке</w:t>
      </w:r>
    </w:p>
    <w:p w14:paraId="32E734D4"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Цir</w:t>
      </w:r>
      <w:proofErr w:type="spellEnd"/>
      <w:r w:rsidRPr="00644AA6">
        <w:rPr>
          <w:rFonts w:ascii="Tahoma" w:hAnsi="Tahoma" w:cs="Tahoma"/>
          <w:bCs/>
          <w:iCs/>
        </w:rPr>
        <w:t xml:space="preserve"> = </w:t>
      </w:r>
      <w:proofErr w:type="spellStart"/>
      <w:r w:rsidRPr="00644AA6">
        <w:rPr>
          <w:rFonts w:ascii="Tahoma" w:hAnsi="Tahoma" w:cs="Tahoma"/>
          <w:bCs/>
          <w:iCs/>
        </w:rPr>
        <w:t>Цiед</w:t>
      </w:r>
      <w:proofErr w:type="spellEnd"/>
      <w:r w:rsidRPr="00644AA6">
        <w:rPr>
          <w:rFonts w:ascii="Tahoma" w:hAnsi="Tahoma" w:cs="Tahoma"/>
          <w:bCs/>
          <w:iCs/>
        </w:rPr>
        <w:t xml:space="preserve"> х </w:t>
      </w:r>
      <w:proofErr w:type="spellStart"/>
      <w:r w:rsidRPr="00644AA6">
        <w:rPr>
          <w:rFonts w:ascii="Tahoma" w:hAnsi="Tahoma" w:cs="Tahoma"/>
          <w:bCs/>
          <w:iCs/>
        </w:rPr>
        <w:t>Vir</w:t>
      </w:r>
      <w:proofErr w:type="spellEnd"/>
    </w:p>
    <w:p w14:paraId="6AE26B1A"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Цiед</w:t>
      </w:r>
      <w:proofErr w:type="spellEnd"/>
      <w:r w:rsidRPr="00644AA6">
        <w:rPr>
          <w:rFonts w:ascii="Tahoma" w:hAnsi="Tahoma"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Vir</w:t>
      </w:r>
      <w:proofErr w:type="spellEnd"/>
      <w:r w:rsidRPr="00644AA6">
        <w:rPr>
          <w:rFonts w:ascii="Tahoma" w:hAnsi="Tahoma"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Цif</w:t>
      </w:r>
      <w:proofErr w:type="spellEnd"/>
      <w:r w:rsidRPr="00644AA6">
        <w:rPr>
          <w:rFonts w:ascii="Tahoma" w:hAnsi="Tahoma" w:cs="Tahoma"/>
          <w:bCs/>
          <w:iCs/>
        </w:rPr>
        <w:t xml:space="preserve"> = </w:t>
      </w:r>
      <w:proofErr w:type="spellStart"/>
      <w:r w:rsidRPr="00644AA6">
        <w:rPr>
          <w:rFonts w:ascii="Tahoma" w:hAnsi="Tahoma" w:cs="Tahoma"/>
          <w:bCs/>
          <w:iCs/>
        </w:rPr>
        <w:t>Цiед</w:t>
      </w:r>
      <w:proofErr w:type="spellEnd"/>
      <w:r w:rsidRPr="00644AA6">
        <w:rPr>
          <w:rFonts w:ascii="Tahoma" w:hAnsi="Tahoma" w:cs="Tahoma"/>
          <w:bCs/>
          <w:iCs/>
        </w:rPr>
        <w:t xml:space="preserve"> х </w:t>
      </w:r>
      <w:proofErr w:type="spellStart"/>
      <w:r w:rsidRPr="00644AA6">
        <w:rPr>
          <w:rFonts w:ascii="Tahoma" w:hAnsi="Tahoma" w:cs="Tahoma"/>
          <w:bCs/>
          <w:iCs/>
        </w:rPr>
        <w:t>Vif</w:t>
      </w:r>
      <w:proofErr w:type="spellEnd"/>
    </w:p>
    <w:p w14:paraId="6BD97178" w14:textId="77777777"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Цiед</w:t>
      </w:r>
      <w:proofErr w:type="spellEnd"/>
      <w:r w:rsidRPr="00644AA6">
        <w:rPr>
          <w:rFonts w:ascii="Tahoma" w:hAnsi="Tahoma"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644AA6" w:rsidRDefault="006C3E4D" w:rsidP="006C3E4D">
      <w:pPr>
        <w:pStyle w:val="HTML"/>
        <w:tabs>
          <w:tab w:val="left" w:pos="1418"/>
        </w:tabs>
        <w:ind w:firstLine="567"/>
        <w:jc w:val="both"/>
        <w:outlineLvl w:val="1"/>
        <w:rPr>
          <w:rFonts w:ascii="Tahoma" w:hAnsi="Tahoma" w:cs="Tahoma"/>
          <w:bCs/>
          <w:iCs/>
        </w:rPr>
      </w:pPr>
      <w:proofErr w:type="spellStart"/>
      <w:r w:rsidRPr="00644AA6">
        <w:rPr>
          <w:rFonts w:ascii="Tahoma" w:hAnsi="Tahoma" w:cs="Tahoma"/>
          <w:bCs/>
          <w:iCs/>
        </w:rPr>
        <w:t>Vif</w:t>
      </w:r>
      <w:proofErr w:type="spellEnd"/>
      <w:r w:rsidRPr="00644AA6">
        <w:rPr>
          <w:rFonts w:ascii="Tahoma" w:hAnsi="Tahoma" w:cs="Tahoma"/>
          <w:bCs/>
          <w:iCs/>
        </w:rPr>
        <w:t xml:space="preserve"> - количество (объём) предлагаемых к поставке товаров иностранного происхождения в соответствии с заявкой участника i.</w:t>
      </w:r>
    </w:p>
    <w:p w14:paraId="34A3FC51" w14:textId="77777777" w:rsidR="00A34617" w:rsidRPr="00644AA6" w:rsidRDefault="00A34617" w:rsidP="00A34617">
      <w:pPr>
        <w:pStyle w:val="HTML"/>
        <w:tabs>
          <w:tab w:val="left" w:pos="1418"/>
        </w:tabs>
        <w:ind w:left="142" w:firstLine="425"/>
        <w:jc w:val="both"/>
        <w:outlineLvl w:val="1"/>
        <w:rPr>
          <w:rFonts w:ascii="Tahoma" w:hAnsi="Tahoma" w:cs="Tahoma"/>
        </w:rPr>
      </w:pPr>
    </w:p>
    <w:p w14:paraId="121373FD" w14:textId="77777777" w:rsidR="00A34617" w:rsidRPr="00644AA6" w:rsidRDefault="00A34617" w:rsidP="00A34617">
      <w:pPr>
        <w:pStyle w:val="HTML"/>
        <w:tabs>
          <w:tab w:val="left" w:pos="1418"/>
        </w:tabs>
        <w:ind w:left="142" w:firstLine="425"/>
        <w:jc w:val="both"/>
        <w:outlineLvl w:val="1"/>
        <w:rPr>
          <w:rFonts w:ascii="Tahoma" w:hAnsi="Tahoma" w:cs="Tahoma"/>
        </w:rPr>
      </w:pPr>
    </w:p>
    <w:p w14:paraId="0F556C1B" w14:textId="77777777" w:rsidR="00A34617" w:rsidRPr="00644AA6" w:rsidRDefault="00A34617" w:rsidP="006C3E4D">
      <w:pPr>
        <w:pStyle w:val="HTML"/>
        <w:numPr>
          <w:ilvl w:val="1"/>
          <w:numId w:val="41"/>
        </w:numPr>
        <w:tabs>
          <w:tab w:val="clear" w:pos="6412"/>
          <w:tab w:val="left" w:pos="1134"/>
          <w:tab w:val="left" w:pos="4536"/>
        </w:tabs>
        <w:jc w:val="both"/>
        <w:outlineLvl w:val="1"/>
        <w:rPr>
          <w:rFonts w:ascii="Tahoma" w:hAnsi="Tahoma" w:cs="Tahoma"/>
        </w:rPr>
      </w:pPr>
      <w:r w:rsidRPr="00644AA6">
        <w:rPr>
          <w:rFonts w:ascii="Tahoma" w:hAnsi="Tahoma" w:cs="Tahoma"/>
          <w:b/>
        </w:rPr>
        <w:t xml:space="preserve">Неконкурентные закупки </w:t>
      </w:r>
    </w:p>
    <w:p w14:paraId="5B210E51"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 xml:space="preserve">7.2.1.  </w:t>
      </w:r>
      <w:r w:rsidRPr="00644AA6">
        <w:rPr>
          <w:rFonts w:ascii="Tahoma" w:hAnsi="Tahoma" w:cs="Tahoma"/>
        </w:rPr>
        <w:tab/>
        <w:t xml:space="preserve">К неконкурентным закупкам относятся закупки у единственного поставщика (исполнителя, подрядчика), </w:t>
      </w:r>
      <w:proofErr w:type="gramStart"/>
      <w:r w:rsidRPr="00644AA6">
        <w:rPr>
          <w:rFonts w:ascii="Tahoma" w:hAnsi="Tahoma" w:cs="Tahoma"/>
        </w:rPr>
        <w:t>в случая</w:t>
      </w:r>
      <w:proofErr w:type="gramEnd"/>
      <w:r w:rsidRPr="00644AA6">
        <w:rPr>
          <w:rFonts w:ascii="Tahoma" w:hAnsi="Tahoma" w:cs="Tahoma"/>
        </w:rPr>
        <w:t>, перечисленных с п. 7.2.4., при которой Заказчик заключает договор с конкретным поставщиком (исполнителем, подрядчиком).</w:t>
      </w:r>
    </w:p>
    <w:p w14:paraId="1E2F1058"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При закупке у единственного поставщика (исполнителя, подрядчика) извещение и документация не формируются.</w:t>
      </w:r>
    </w:p>
    <w:p w14:paraId="0E92CE6C"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единой информационной системе.</w:t>
      </w:r>
    </w:p>
    <w:p w14:paraId="3105BF88"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50304B6D" w14:textId="67CA6704" w:rsidR="00B272A7" w:rsidRPr="00644AA6" w:rsidRDefault="00A34617" w:rsidP="00B272A7">
      <w:pPr>
        <w:pStyle w:val="HTML"/>
        <w:tabs>
          <w:tab w:val="left" w:pos="1134"/>
          <w:tab w:val="left" w:pos="4536"/>
        </w:tabs>
        <w:ind w:firstLine="567"/>
        <w:jc w:val="both"/>
        <w:outlineLvl w:val="1"/>
        <w:rPr>
          <w:rFonts w:ascii="Tahoma" w:hAnsi="Tahoma" w:cs="Tahoma"/>
        </w:rPr>
      </w:pPr>
      <w:r w:rsidRPr="00644AA6">
        <w:rPr>
          <w:rFonts w:ascii="Tahoma" w:hAnsi="Tahoma" w:cs="Tahoma"/>
        </w:rPr>
        <w:t>Заказчик вправе отказаться от закупки у единственного поставщика (исполнителя, подрядчика) в любой момент до заключения договора.</w:t>
      </w:r>
    </w:p>
    <w:p w14:paraId="254263D9" w14:textId="77777777" w:rsidR="00B272A7" w:rsidRPr="006079AB" w:rsidRDefault="00B272A7" w:rsidP="00B272A7">
      <w:pPr>
        <w:ind w:firstLine="567"/>
        <w:jc w:val="both"/>
        <w:rPr>
          <w:rFonts w:ascii="Tahoma" w:hAnsi="Tahoma" w:cs="Tahoma"/>
          <w:bCs/>
          <w:iCs/>
          <w:sz w:val="20"/>
          <w:szCs w:val="20"/>
        </w:rPr>
      </w:pPr>
      <w:r w:rsidRPr="006079AB">
        <w:rPr>
          <w:rFonts w:ascii="Tahoma" w:hAnsi="Tahoma" w:cs="Tahoma"/>
          <w:sz w:val="20"/>
          <w:szCs w:val="20"/>
        </w:rPr>
        <w:t xml:space="preserve">Инициатором  проведения  закупки у единственного поставщика является  руководитель </w:t>
      </w:r>
      <w:bookmarkStart w:id="0" w:name="_Hlk100304776"/>
      <w:r w:rsidRPr="006079AB">
        <w:rPr>
          <w:rFonts w:ascii="Tahoma" w:hAnsi="Tahoma" w:cs="Tahoma"/>
          <w:sz w:val="20"/>
          <w:szCs w:val="20"/>
        </w:rPr>
        <w:t>инициатора закупки</w:t>
      </w:r>
      <w:bookmarkEnd w:id="0"/>
      <w:r w:rsidRPr="006079AB">
        <w:rPr>
          <w:rFonts w:ascii="Tahoma" w:hAnsi="Tahoma" w:cs="Tahoma"/>
          <w:sz w:val="20"/>
          <w:szCs w:val="20"/>
        </w:rPr>
        <w:t xml:space="preserve">. Решение, принятое руководителем  инициатора закупки, оформляется в виде служебной записки на имя </w:t>
      </w:r>
      <w:proofErr w:type="spellStart"/>
      <w:r w:rsidRPr="006079AB">
        <w:rPr>
          <w:rFonts w:ascii="Tahoma" w:hAnsi="Tahoma" w:cs="Tahoma"/>
          <w:sz w:val="20"/>
          <w:szCs w:val="20"/>
        </w:rPr>
        <w:t>ГУДа</w:t>
      </w:r>
      <w:proofErr w:type="spellEnd"/>
      <w:r w:rsidRPr="006079AB">
        <w:rPr>
          <w:rFonts w:ascii="Tahoma" w:hAnsi="Tahoma" w:cs="Tahoma"/>
          <w:sz w:val="20"/>
          <w:szCs w:val="20"/>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6079AB" w:rsidRDefault="006C3E4D" w:rsidP="006C3E4D">
      <w:pPr>
        <w:pStyle w:val="HTML"/>
        <w:tabs>
          <w:tab w:val="left" w:pos="1134"/>
          <w:tab w:val="left" w:pos="4536"/>
        </w:tabs>
        <w:ind w:firstLine="567"/>
        <w:jc w:val="both"/>
        <w:outlineLvl w:val="1"/>
        <w:rPr>
          <w:rFonts w:ascii="Tahoma" w:hAnsi="Tahoma" w:cs="Tahoma"/>
        </w:rPr>
      </w:pPr>
      <w:r w:rsidRPr="006079AB">
        <w:rPr>
          <w:rFonts w:ascii="Tahoma" w:hAnsi="Tahoma" w:cs="Tahoma"/>
        </w:rPr>
        <w:t>- обоснование невозможности провести закупку конкурентным способом;</w:t>
      </w:r>
    </w:p>
    <w:p w14:paraId="3DD07E36" w14:textId="77777777" w:rsidR="006C3E4D" w:rsidRPr="006079AB" w:rsidRDefault="006C3E4D" w:rsidP="006C3E4D">
      <w:pPr>
        <w:pStyle w:val="HTML"/>
        <w:tabs>
          <w:tab w:val="left" w:pos="1134"/>
          <w:tab w:val="left" w:pos="4536"/>
        </w:tabs>
        <w:ind w:firstLine="567"/>
        <w:jc w:val="both"/>
        <w:outlineLvl w:val="1"/>
        <w:rPr>
          <w:rFonts w:ascii="Tahoma" w:hAnsi="Tahoma" w:cs="Tahoma"/>
        </w:rPr>
      </w:pPr>
      <w:r w:rsidRPr="006079AB">
        <w:rPr>
          <w:rFonts w:ascii="Tahoma" w:hAnsi="Tahoma" w:cs="Tahoma"/>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6079AB" w:rsidRDefault="006C3E4D" w:rsidP="006C3E4D">
      <w:pPr>
        <w:pStyle w:val="HTML"/>
        <w:tabs>
          <w:tab w:val="left" w:pos="1134"/>
          <w:tab w:val="left" w:pos="4536"/>
        </w:tabs>
        <w:ind w:firstLine="567"/>
        <w:jc w:val="both"/>
        <w:outlineLvl w:val="1"/>
        <w:rPr>
          <w:rFonts w:ascii="Tahoma" w:hAnsi="Tahoma" w:cs="Tahoma"/>
        </w:rPr>
      </w:pPr>
      <w:r w:rsidRPr="006079AB">
        <w:rPr>
          <w:rFonts w:ascii="Tahoma" w:hAnsi="Tahoma" w:cs="Tahoma"/>
        </w:rPr>
        <w:t>- обоснование выбора конкретного поставщика.</w:t>
      </w:r>
    </w:p>
    <w:p w14:paraId="1D8295D3" w14:textId="77777777" w:rsidR="00A34617" w:rsidRPr="006079AB" w:rsidRDefault="00A34617" w:rsidP="00A34617">
      <w:pPr>
        <w:pStyle w:val="HTML"/>
        <w:tabs>
          <w:tab w:val="left" w:pos="1134"/>
          <w:tab w:val="left" w:pos="4536"/>
        </w:tabs>
        <w:ind w:firstLine="567"/>
        <w:jc w:val="both"/>
        <w:outlineLvl w:val="1"/>
        <w:rPr>
          <w:rFonts w:ascii="Tahoma" w:hAnsi="Tahoma" w:cs="Tahoma"/>
        </w:rPr>
      </w:pPr>
      <w:r w:rsidRPr="006079AB">
        <w:rPr>
          <w:rFonts w:ascii="Tahoma" w:hAnsi="Tahoma" w:cs="Tahoma"/>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06429DB9" w:rsidR="00A34617" w:rsidRPr="00644AA6" w:rsidRDefault="00A34617" w:rsidP="00A34617">
      <w:pPr>
        <w:pStyle w:val="HTML"/>
        <w:tabs>
          <w:tab w:val="left" w:pos="1134"/>
          <w:tab w:val="left" w:pos="4536"/>
        </w:tabs>
        <w:ind w:firstLine="567"/>
        <w:jc w:val="both"/>
        <w:outlineLvl w:val="1"/>
        <w:rPr>
          <w:rFonts w:ascii="Tahoma" w:hAnsi="Tahoma" w:cs="Tahoma"/>
        </w:rPr>
      </w:pPr>
      <w:r w:rsidRPr="006079AB">
        <w:rPr>
          <w:rFonts w:ascii="Tahoma" w:hAnsi="Tahoma" w:cs="Tahoma"/>
        </w:rPr>
        <w:t>- если цена договора закупки продукции не превышает 100 000 (Ста тысяч) рублей</w:t>
      </w:r>
      <w:r w:rsidR="00DC45F8" w:rsidRPr="006079AB">
        <w:rPr>
          <w:rFonts w:ascii="Tahoma" w:hAnsi="Tahoma" w:cs="Tahoma"/>
        </w:rPr>
        <w:t>.</w:t>
      </w:r>
    </w:p>
    <w:p w14:paraId="503DE3DD" w14:textId="32F5192E"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Примечание: 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644AA6" w:rsidRDefault="00A34617" w:rsidP="00E8255F">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lastRenderedPageBreak/>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644AA6"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Tahoma" w:hAnsi="Tahoma" w:cs="Tahoma"/>
        </w:rPr>
      </w:pPr>
      <w:r w:rsidRPr="00644AA6">
        <w:rPr>
          <w:rFonts w:ascii="Tahoma" w:hAnsi="Tahoma" w:cs="Tahoma"/>
        </w:rPr>
        <w:t xml:space="preserve">Проведение закупки у единственного поставщика допускается при наличии оснований, указанных в </w:t>
      </w:r>
      <w:proofErr w:type="spellStart"/>
      <w:r w:rsidRPr="00644AA6">
        <w:rPr>
          <w:rFonts w:ascii="Tahoma" w:hAnsi="Tahoma" w:cs="Tahoma"/>
        </w:rPr>
        <w:t>п.п</w:t>
      </w:r>
      <w:proofErr w:type="spellEnd"/>
      <w:r w:rsidRPr="00644AA6">
        <w:rPr>
          <w:rFonts w:ascii="Tahoma" w:hAnsi="Tahoma" w:cs="Tahoma"/>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644AA6" w:rsidRDefault="00E8255F" w:rsidP="00E8255F">
      <w:pPr>
        <w:pStyle w:val="HTML"/>
        <w:tabs>
          <w:tab w:val="left" w:pos="1134"/>
          <w:tab w:val="left" w:pos="1276"/>
          <w:tab w:val="left" w:pos="4536"/>
        </w:tabs>
        <w:ind w:firstLine="567"/>
        <w:jc w:val="both"/>
        <w:outlineLvl w:val="1"/>
        <w:rPr>
          <w:rFonts w:ascii="Tahoma" w:hAnsi="Tahoma" w:cs="Tahoma"/>
        </w:rPr>
      </w:pPr>
      <w:r w:rsidRPr="00644AA6">
        <w:rPr>
          <w:rFonts w:ascii="Tahoma" w:hAnsi="Tahoma" w:cs="Tahoma"/>
        </w:rPr>
        <w:t>7.2.4. Закупки у единственного поставщика могут осуществляться в любом из следующих случаев:</w:t>
      </w:r>
    </w:p>
    <w:p w14:paraId="5C76D304" w14:textId="77777777" w:rsidR="00E8255F" w:rsidRPr="006079AB" w:rsidRDefault="00E8255F" w:rsidP="00E8255F">
      <w:pPr>
        <w:pStyle w:val="HTML"/>
        <w:tabs>
          <w:tab w:val="left" w:pos="1134"/>
          <w:tab w:val="left" w:pos="1276"/>
          <w:tab w:val="left" w:pos="4536"/>
        </w:tabs>
        <w:ind w:firstLine="567"/>
        <w:jc w:val="both"/>
        <w:outlineLvl w:val="1"/>
        <w:rPr>
          <w:rFonts w:ascii="Tahoma" w:hAnsi="Tahoma" w:cs="Tahoma"/>
        </w:rPr>
      </w:pPr>
      <w:r w:rsidRPr="006079AB">
        <w:rPr>
          <w:rFonts w:ascii="Tahoma" w:hAnsi="Tahoma" w:cs="Tahoma"/>
        </w:rPr>
        <w:t xml:space="preserve">7.2.4.1. Разовая закупка товаров на сумму,  </w:t>
      </w:r>
      <w:proofErr w:type="spellStart"/>
      <w:r w:rsidRPr="006079AB">
        <w:rPr>
          <w:rFonts w:ascii="Tahoma" w:hAnsi="Tahoma" w:cs="Tahoma"/>
        </w:rPr>
        <w:t>непревышающую</w:t>
      </w:r>
      <w:proofErr w:type="spellEnd"/>
      <w:r w:rsidRPr="006079AB">
        <w:rPr>
          <w:rFonts w:ascii="Tahoma" w:hAnsi="Tahoma" w:cs="Tahoma"/>
        </w:rPr>
        <w:t xml:space="preserve"> 500 000 рублей  с НДС. </w:t>
      </w:r>
    </w:p>
    <w:p w14:paraId="558A1725" w14:textId="77777777" w:rsidR="00E8255F" w:rsidRPr="00644AA6" w:rsidRDefault="00E8255F" w:rsidP="00E8255F">
      <w:pPr>
        <w:pStyle w:val="HTML"/>
        <w:tabs>
          <w:tab w:val="left" w:pos="1134"/>
          <w:tab w:val="left" w:pos="1276"/>
          <w:tab w:val="left" w:pos="4536"/>
        </w:tabs>
        <w:ind w:firstLine="567"/>
        <w:jc w:val="both"/>
        <w:outlineLvl w:val="1"/>
        <w:rPr>
          <w:rFonts w:ascii="Tahoma" w:hAnsi="Tahoma" w:cs="Tahoma"/>
        </w:rPr>
      </w:pPr>
      <w:r w:rsidRPr="006079AB">
        <w:rPr>
          <w:rFonts w:ascii="Tahoma" w:hAnsi="Tahoma" w:cs="Tahoma"/>
        </w:rPr>
        <w:t>7.2.4.2.</w:t>
      </w:r>
      <w:r w:rsidRPr="006079AB">
        <w:rPr>
          <w:rFonts w:ascii="Tahoma" w:hAnsi="Tahoma" w:cs="Tahoma"/>
        </w:rPr>
        <w:tab/>
        <w:t xml:space="preserve">Разовая закупка работ и услуг  на сумму,  </w:t>
      </w:r>
      <w:proofErr w:type="spellStart"/>
      <w:r w:rsidRPr="006079AB">
        <w:rPr>
          <w:rFonts w:ascii="Tahoma" w:hAnsi="Tahoma" w:cs="Tahoma"/>
        </w:rPr>
        <w:t>непревышающую</w:t>
      </w:r>
      <w:proofErr w:type="spellEnd"/>
      <w:r w:rsidRPr="006079AB">
        <w:rPr>
          <w:rFonts w:ascii="Tahoma" w:hAnsi="Tahoma" w:cs="Tahoma"/>
        </w:rPr>
        <w:t xml:space="preserve">  500 000 рублей   с НДС.</w:t>
      </w:r>
    </w:p>
    <w:p w14:paraId="1BC75AFE" w14:textId="77777777" w:rsidR="00A34617" w:rsidRPr="00644AA6"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ahoma" w:hAnsi="Tahoma" w:cs="Tahoma"/>
          <w:b/>
        </w:rPr>
      </w:pPr>
      <w:r w:rsidRPr="00644AA6">
        <w:rPr>
          <w:rFonts w:ascii="Tahoma" w:hAnsi="Tahoma" w:cs="Tahoma"/>
        </w:rPr>
        <w:t>Закупка уникальной продукции:</w:t>
      </w:r>
    </w:p>
    <w:p w14:paraId="49FA8EA0" w14:textId="77777777" w:rsidR="00A34617" w:rsidRPr="00644AA6" w:rsidRDefault="00A34617" w:rsidP="00A34617">
      <w:pPr>
        <w:pStyle w:val="5ABCD"/>
        <w:tabs>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644AA6" w:rsidRDefault="00A34617" w:rsidP="00A34617">
      <w:pPr>
        <w:pStyle w:val="5ABCD"/>
        <w:tabs>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644AA6" w:rsidRDefault="00A34617" w:rsidP="00A34617">
      <w:pPr>
        <w:pStyle w:val="5ABCD"/>
        <w:tabs>
          <w:tab w:val="left" w:pos="0"/>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644AA6" w:rsidRDefault="00A34617" w:rsidP="00A34617">
      <w:pPr>
        <w:pStyle w:val="HTML"/>
        <w:numPr>
          <w:ilvl w:val="3"/>
          <w:numId w:val="2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644AA6" w:rsidRDefault="00A34617" w:rsidP="00A34617">
      <w:pPr>
        <w:pStyle w:val="HTML"/>
        <w:numPr>
          <w:ilvl w:val="3"/>
          <w:numId w:val="24"/>
        </w:numPr>
        <w:tabs>
          <w:tab w:val="left" w:pos="1134"/>
          <w:tab w:val="left" w:pos="1418"/>
          <w:tab w:val="left" w:pos="4536"/>
        </w:tabs>
        <w:ind w:left="0" w:firstLine="567"/>
        <w:jc w:val="both"/>
        <w:outlineLvl w:val="1"/>
        <w:rPr>
          <w:rFonts w:ascii="Tahoma" w:hAnsi="Tahoma" w:cs="Tahoma"/>
        </w:rPr>
      </w:pPr>
      <w:r w:rsidRPr="00644AA6">
        <w:rPr>
          <w:rFonts w:ascii="Tahoma" w:hAnsi="Tahoma" w:cs="Tahoma"/>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 ,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644AA6"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644AA6"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644AA6"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Срочная закупка.</w:t>
      </w:r>
    </w:p>
    <w:p w14:paraId="6CB28AB4" w14:textId="77777777" w:rsidR="00A34617"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
    <w:p w14:paraId="034843A5"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рекламных услуг и услуг СМИ, в том числе электронных. </w:t>
      </w:r>
    </w:p>
    <w:p w14:paraId="23DD5C06"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услуг, связанных с подбором персонала.</w:t>
      </w:r>
    </w:p>
    <w:p w14:paraId="7E202678" w14:textId="77777777" w:rsidR="00A34617" w:rsidRPr="00644AA6"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проверки достоверности определения сметной стоимости объектов строительства и проверки фактических актов выполненных работ. </w:t>
      </w:r>
    </w:p>
    <w:p w14:paraId="3270D70F"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w:t>
      </w:r>
      <w:r w:rsidRPr="00644AA6">
        <w:rPr>
          <w:rFonts w:ascii="Tahoma" w:hAnsi="Tahoma" w:cs="Tahoma"/>
        </w:rPr>
        <w:lastRenderedPageBreak/>
        <w:t>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14:paraId="2DF731E4" w14:textId="77777777" w:rsidR="00A34617" w:rsidRPr="00644AA6"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644AA6"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финансовых услуг  у финансовых организаций;</w:t>
      </w:r>
    </w:p>
    <w:p w14:paraId="1AF0007A" w14:textId="77777777" w:rsidR="00A34617" w:rsidRPr="00644AA6"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т.ч.,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Закупки услуг по охране объектов и (или) имущества на таких объектах Заказчика.</w:t>
      </w:r>
    </w:p>
    <w:p w14:paraId="6757B92C"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 Закупка образовательных услуг, услуг по профессиональной переподготовке, повышению квалификации.</w:t>
      </w:r>
    </w:p>
    <w:p w14:paraId="2B67C266"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по проведению тематических семинаров, совещаний, тренингов, форумов, конференций.</w:t>
      </w:r>
    </w:p>
    <w:p w14:paraId="46998EBB"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т.ч. возобновление и продления использования.</w:t>
      </w:r>
      <w:r w:rsidRPr="00644AA6" w:rsidDel="00DF7AF5">
        <w:rPr>
          <w:rFonts w:ascii="Tahoma" w:hAnsi="Tahoma" w:cs="Tahoma"/>
        </w:rPr>
        <w:t xml:space="preserve"> </w:t>
      </w:r>
    </w:p>
    <w:p w14:paraId="0C05874F"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Продукции, предусмотренной договором, обязательства по которому не исполняются по вине Контрагента.</w:t>
      </w:r>
    </w:p>
    <w:p w14:paraId="5727FDC0"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услуг по аренде недвижимого имущества.</w:t>
      </w:r>
    </w:p>
    <w:p w14:paraId="40E20CBA"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недвижимого имущества.</w:t>
      </w:r>
    </w:p>
    <w:p w14:paraId="3B0F00A8"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действующему.</w:t>
      </w:r>
    </w:p>
    <w:p w14:paraId="0D5919D1"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услуг, работ, связанных с обеспечением информационной безопасности, в т.ч.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lastRenderedPageBreak/>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
    <w:p w14:paraId="73E43595"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Продукции, находящейся в невостребованном запасе у организации коммунального хозяйства.</w:t>
      </w:r>
    </w:p>
    <w:p w14:paraId="14E8818E"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644AA6" w:rsidRDefault="00A34617" w:rsidP="00A34617">
      <w:pPr>
        <w:pStyle w:val="afb"/>
        <w:numPr>
          <w:ilvl w:val="3"/>
          <w:numId w:val="24"/>
        </w:numPr>
        <w:tabs>
          <w:tab w:val="left" w:pos="993"/>
          <w:tab w:val="left" w:pos="1701"/>
        </w:tabs>
        <w:ind w:left="0" w:firstLine="567"/>
        <w:jc w:val="both"/>
        <w:rPr>
          <w:rFonts w:ascii="Tahoma" w:hAnsi="Tahoma" w:cs="Tahoma"/>
          <w:sz w:val="20"/>
          <w:szCs w:val="20"/>
          <w:lang w:eastAsia="ru-RU"/>
        </w:rPr>
      </w:pPr>
      <w:r w:rsidRPr="00644AA6">
        <w:rPr>
          <w:rFonts w:ascii="Tahoma" w:hAnsi="Tahoma" w:cs="Tahoma"/>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644AA6" w:rsidRDefault="00A34617" w:rsidP="00A34617">
      <w:pPr>
        <w:pStyle w:val="HTML"/>
        <w:numPr>
          <w:ilvl w:val="3"/>
          <w:numId w:val="24"/>
        </w:numPr>
        <w:tabs>
          <w:tab w:val="clear" w:pos="6412"/>
          <w:tab w:val="left" w:pos="1134"/>
          <w:tab w:val="left" w:pos="1701"/>
        </w:tabs>
        <w:ind w:left="0" w:firstLine="567"/>
        <w:jc w:val="both"/>
        <w:outlineLvl w:val="1"/>
        <w:rPr>
          <w:rFonts w:ascii="Tahoma" w:hAnsi="Tahoma" w:cs="Tahoma"/>
        </w:rPr>
      </w:pPr>
      <w:r w:rsidRPr="00644AA6">
        <w:rPr>
          <w:rFonts w:ascii="Tahoma" w:hAnsi="Tahoma" w:cs="Tahoma"/>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7.2.4.38. Закупка услуг связи, в том числе, телефонии, Интернета и т.д.</w:t>
      </w:r>
    </w:p>
    <w:p w14:paraId="7D2F4A33" w14:textId="77777777" w:rsidR="00787AB3" w:rsidRPr="00644AA6" w:rsidRDefault="00A34617"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6079AB" w:rsidRDefault="00E8255F" w:rsidP="00E8255F">
      <w:pPr>
        <w:ind w:firstLine="567"/>
        <w:jc w:val="both"/>
        <w:rPr>
          <w:rFonts w:ascii="Tahoma" w:hAnsi="Tahoma" w:cs="Tahoma"/>
          <w:sz w:val="20"/>
          <w:szCs w:val="20"/>
          <w:lang w:eastAsia="ru-RU"/>
        </w:rPr>
      </w:pPr>
      <w:r w:rsidRPr="006079AB">
        <w:rPr>
          <w:rFonts w:ascii="Tahoma" w:hAnsi="Tahoma" w:cs="Tahoma"/>
          <w:sz w:val="20"/>
          <w:szCs w:val="20"/>
        </w:rPr>
        <w:t xml:space="preserve">7.2.4.40. </w:t>
      </w:r>
      <w:r w:rsidRPr="006079AB">
        <w:rPr>
          <w:rFonts w:ascii="Tahoma" w:hAnsi="Tahoma" w:cs="Tahoma"/>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
    <w:p w14:paraId="29506D6E" w14:textId="6EDFD061" w:rsidR="006A6F97" w:rsidRPr="006079AB" w:rsidRDefault="00E8255F" w:rsidP="006A6F97">
      <w:pPr>
        <w:pStyle w:val="HTML"/>
        <w:tabs>
          <w:tab w:val="left" w:pos="1134"/>
          <w:tab w:val="left" w:pos="1701"/>
        </w:tabs>
        <w:ind w:firstLine="567"/>
        <w:jc w:val="both"/>
        <w:outlineLvl w:val="1"/>
        <w:rPr>
          <w:rFonts w:ascii="Tahoma" w:hAnsi="Tahoma" w:cs="Tahoma"/>
        </w:rPr>
      </w:pPr>
      <w:r w:rsidRPr="006079AB">
        <w:rPr>
          <w:rFonts w:ascii="Tahoma" w:hAnsi="Tahoma" w:cs="Tahoma"/>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00B608C5" w14:textId="77777777" w:rsidR="006A6F97" w:rsidRPr="006079AB" w:rsidRDefault="006A6F97" w:rsidP="006A6F97">
      <w:pPr>
        <w:pStyle w:val="HTML"/>
        <w:tabs>
          <w:tab w:val="left" w:pos="1134"/>
          <w:tab w:val="left" w:pos="1701"/>
        </w:tabs>
        <w:ind w:firstLine="567"/>
        <w:jc w:val="both"/>
        <w:outlineLvl w:val="1"/>
        <w:rPr>
          <w:rFonts w:ascii="Tahoma" w:hAnsi="Tahoma" w:cs="Tahoma"/>
        </w:rPr>
      </w:pPr>
      <w:r w:rsidRPr="006079AB">
        <w:rPr>
          <w:rFonts w:ascii="Tahoma" w:hAnsi="Tahoma" w:cs="Tahoma"/>
        </w:rPr>
        <w:t>7.2.4.42.  Закупка ТМЦ в целях исполнения договора  технологического присоединения к электрическим сетям.</w:t>
      </w:r>
    </w:p>
    <w:p w14:paraId="76E7F0A6" w14:textId="77777777" w:rsidR="006A6F97" w:rsidRPr="00644AA6" w:rsidRDefault="006A6F97" w:rsidP="00A34617">
      <w:pPr>
        <w:pStyle w:val="HTML"/>
        <w:tabs>
          <w:tab w:val="clear" w:pos="6412"/>
          <w:tab w:val="left" w:pos="1134"/>
          <w:tab w:val="left" w:pos="1701"/>
        </w:tabs>
        <w:ind w:firstLine="567"/>
        <w:jc w:val="both"/>
        <w:outlineLvl w:val="1"/>
        <w:rPr>
          <w:rFonts w:ascii="Tahoma" w:hAnsi="Tahoma" w:cs="Tahoma"/>
        </w:rPr>
      </w:pPr>
      <w:r w:rsidRPr="006079AB">
        <w:rPr>
          <w:rFonts w:ascii="Tahoma" w:hAnsi="Tahoma" w:cs="Tahoma"/>
        </w:rPr>
        <w:t xml:space="preserve">7.2.4.43. Закупка работ, услуг в целях исполнения договора технологического присоединения к электрическим сетям, срок действия которого определен в соответствии с </w:t>
      </w:r>
      <w:proofErr w:type="spellStart"/>
      <w:r w:rsidRPr="006079AB">
        <w:rPr>
          <w:rFonts w:ascii="Tahoma" w:hAnsi="Tahoma" w:cs="Tahoma"/>
        </w:rPr>
        <w:t>абз</w:t>
      </w:r>
      <w:proofErr w:type="spellEnd"/>
      <w:r w:rsidRPr="006079AB">
        <w:rPr>
          <w:rFonts w:ascii="Tahoma" w:hAnsi="Tahoma" w:cs="Tahoma"/>
        </w:rPr>
        <w:t xml:space="preserve">. 1 </w:t>
      </w:r>
      <w:proofErr w:type="spellStart"/>
      <w:r w:rsidRPr="006079AB">
        <w:rPr>
          <w:rFonts w:ascii="Tahoma" w:hAnsi="Tahoma" w:cs="Tahoma"/>
        </w:rPr>
        <w:t>п.п</w:t>
      </w:r>
      <w:proofErr w:type="spellEnd"/>
      <w:r w:rsidRPr="006079AB">
        <w:rPr>
          <w:rFonts w:ascii="Tahoma" w:hAnsi="Tahoma" w:cs="Tahoma"/>
        </w:rPr>
        <w:t>. б) 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договора временного технологического присоединения.</w:t>
      </w:r>
    </w:p>
    <w:p w14:paraId="40D9A2E1" w14:textId="3B0812E8" w:rsidR="00A34617" w:rsidRPr="00644AA6" w:rsidRDefault="00787AB3" w:rsidP="00A34617">
      <w:pPr>
        <w:pStyle w:val="HTML"/>
        <w:tabs>
          <w:tab w:val="clear" w:pos="6412"/>
          <w:tab w:val="left" w:pos="1134"/>
          <w:tab w:val="left" w:pos="1701"/>
        </w:tabs>
        <w:ind w:firstLine="567"/>
        <w:jc w:val="both"/>
        <w:outlineLvl w:val="1"/>
        <w:rPr>
          <w:rFonts w:ascii="Tahoma" w:hAnsi="Tahoma" w:cs="Tahoma"/>
        </w:rPr>
      </w:pPr>
      <w:r w:rsidRPr="00644AA6">
        <w:rPr>
          <w:rFonts w:ascii="Tahoma" w:hAnsi="Tahoma" w:cs="Tahoma"/>
        </w:rPr>
        <w:t xml:space="preserve">7.2.5. </w:t>
      </w:r>
      <w:r w:rsidR="00A34617" w:rsidRPr="00644AA6">
        <w:rPr>
          <w:rFonts w:ascii="Tahoma" w:hAnsi="Tahoma" w:cs="Tahoma"/>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644AA6"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ahoma" w:hAnsi="Tahoma" w:cs="Tahoma"/>
        </w:rPr>
      </w:pPr>
      <w:r w:rsidRPr="00644AA6">
        <w:rPr>
          <w:rFonts w:ascii="Tahoma" w:hAnsi="Tahoma" w:cs="Tahoma"/>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644AA6"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ahoma" w:hAnsi="Tahoma" w:cs="Tahoma"/>
        </w:rPr>
      </w:pPr>
      <w:r w:rsidRPr="00644AA6">
        <w:rPr>
          <w:rFonts w:ascii="Tahoma" w:hAnsi="Tahoma" w:cs="Tahoma"/>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Pr="00644AA6"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ahoma" w:hAnsi="Tahoma" w:cs="Tahoma"/>
        </w:rPr>
      </w:pPr>
    </w:p>
    <w:p w14:paraId="60C0DCF5" w14:textId="77777777" w:rsidR="00A34617" w:rsidRPr="00644AA6"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ahoma" w:hAnsi="Tahoma" w:cs="Tahoma"/>
          <w:b/>
          <w:sz w:val="20"/>
          <w:szCs w:val="20"/>
        </w:rPr>
      </w:pPr>
      <w:r w:rsidRPr="00644AA6">
        <w:rPr>
          <w:rFonts w:ascii="Tahoma" w:hAnsi="Tahoma" w:cs="Tahoma"/>
          <w:b/>
          <w:sz w:val="20"/>
          <w:szCs w:val="20"/>
        </w:rPr>
        <w:t>Конкурентные закупки</w:t>
      </w:r>
    </w:p>
    <w:p w14:paraId="61E9939F" w14:textId="77777777" w:rsidR="00A34617" w:rsidRPr="00644AA6" w:rsidRDefault="00A34617" w:rsidP="006C3E4D">
      <w:pPr>
        <w:pStyle w:val="HTML"/>
        <w:numPr>
          <w:ilvl w:val="1"/>
          <w:numId w:val="41"/>
        </w:numPr>
        <w:tabs>
          <w:tab w:val="clear" w:pos="6412"/>
          <w:tab w:val="left" w:pos="1134"/>
          <w:tab w:val="left" w:pos="4536"/>
        </w:tabs>
        <w:ind w:hanging="721"/>
        <w:jc w:val="both"/>
        <w:outlineLvl w:val="1"/>
        <w:rPr>
          <w:rFonts w:ascii="Tahoma" w:hAnsi="Tahoma" w:cs="Tahoma"/>
        </w:rPr>
      </w:pPr>
      <w:r w:rsidRPr="00644AA6">
        <w:rPr>
          <w:rFonts w:ascii="Tahoma" w:hAnsi="Tahoma" w:cs="Tahoma"/>
          <w:b/>
        </w:rPr>
        <w:t>Общий порядок осуществления конкурентных закупок</w:t>
      </w:r>
    </w:p>
    <w:p w14:paraId="6818C93A" w14:textId="0D49D1EB"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2"/>
          <w:tab w:val="left" w:pos="1134"/>
          <w:tab w:val="left" w:pos="1418"/>
          <w:tab w:val="left" w:pos="4536"/>
        </w:tabs>
        <w:ind w:left="0" w:firstLine="567"/>
        <w:jc w:val="both"/>
        <w:outlineLvl w:val="1"/>
        <w:rPr>
          <w:rFonts w:ascii="Tahoma" w:hAnsi="Tahoma" w:cs="Tahoma"/>
        </w:rPr>
      </w:pPr>
      <w:r w:rsidRPr="00644AA6">
        <w:rPr>
          <w:rFonts w:ascii="Tahoma" w:hAnsi="Tahoma"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r w:rsidR="003D1DD7" w:rsidRPr="00644AA6">
        <w:rPr>
          <w:rFonts w:ascii="Tahoma" w:hAnsi="Tahoma" w:cs="Tahoma"/>
        </w:rPr>
        <w:t>.</w:t>
      </w:r>
      <w:r w:rsidRPr="00644AA6">
        <w:rPr>
          <w:rFonts w:ascii="Tahoma" w:hAnsi="Tahoma" w:cs="Tahoma"/>
        </w:rPr>
        <w:t xml:space="preserve"> 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
    <w:p w14:paraId="272DE338"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w:t>
      </w:r>
      <w:r w:rsidRPr="00644AA6">
        <w:rPr>
          <w:rFonts w:ascii="Tahoma" w:hAnsi="Tahoma" w:cs="Tahoma"/>
        </w:rPr>
        <w:lastRenderedPageBreak/>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2C1754C5"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Договор по результатам конкурентной закупки заключается не ранее чем через десять календарных дней и не позднее чем через двадцать календарных дней с даты размещения в единой информационной системе итогового протокола (протокол оценки заявок), составленного по результатам конкурентной закупки.</w:t>
      </w:r>
    </w:p>
    <w:p w14:paraId="161BDB3E" w14:textId="77777777" w:rsidR="00A34617" w:rsidRPr="00644AA6" w:rsidRDefault="00A34617" w:rsidP="006079AB">
      <w:pPr>
        <w:pStyle w:val="HTML"/>
        <w:numPr>
          <w:ilvl w:val="1"/>
          <w:numId w:val="46"/>
        </w:numPr>
        <w:tabs>
          <w:tab w:val="clear" w:pos="6412"/>
          <w:tab w:val="left" w:pos="1134"/>
          <w:tab w:val="left" w:pos="4536"/>
        </w:tabs>
        <w:ind w:left="0" w:firstLine="567"/>
        <w:jc w:val="both"/>
        <w:outlineLvl w:val="1"/>
        <w:rPr>
          <w:rFonts w:ascii="Tahoma" w:hAnsi="Tahoma" w:cs="Tahoma"/>
          <w:b/>
        </w:rPr>
      </w:pPr>
      <w:r w:rsidRPr="00644AA6">
        <w:rPr>
          <w:rFonts w:ascii="Tahoma" w:hAnsi="Tahoma" w:cs="Tahoma"/>
          <w:b/>
        </w:rPr>
        <w:t>Извещение о закупке и документация о конкурентной закупке</w:t>
      </w:r>
    </w:p>
    <w:p w14:paraId="45B68C8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В извещении о закупке должны быть указаны, в том числе, следующие сведения: </w:t>
      </w:r>
    </w:p>
    <w:p w14:paraId="759BC687"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r w:rsidRPr="00644AA6">
        <w:rPr>
          <w:rFonts w:ascii="Tahoma" w:hAnsi="Tahoma" w:cs="Tahoma"/>
        </w:rPr>
        <w:t xml:space="preserve">1)   способ осуществления закупки; </w:t>
      </w:r>
    </w:p>
    <w:p w14:paraId="741C1B6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2) наименование, место нахождения, почтовый адрес, адрес электронной почты, номер контактного телефона заказчика;</w:t>
      </w:r>
    </w:p>
    <w:p w14:paraId="75535FA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 223-ФЗ (при необходимости); </w:t>
      </w:r>
    </w:p>
    <w:p w14:paraId="1A88AC6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4) место поставки товара, выполнения работ, оказания услуг;</w:t>
      </w:r>
    </w:p>
    <w:p w14:paraId="084A000D" w14:textId="67D41AC4"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E78777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2E8C1036"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4E56A462"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9) адрес электронной площадки в информационно-телекоммуникационной сети «Интернет» (при осуществлении конкурентной закупки в электронной форме); </w:t>
      </w:r>
    </w:p>
    <w:p w14:paraId="6CED295A"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10)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с Федеральным законом № 223-ФЗ); </w:t>
      </w:r>
    </w:p>
    <w:p w14:paraId="6158552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lastRenderedPageBreak/>
        <w:t>11)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C7DC4A"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12) сроки проведения каждого этапа в случае, если конкурентная закупка включает этапы. </w:t>
      </w:r>
    </w:p>
    <w:p w14:paraId="525AC6EB"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8.2.5.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71FE85C" w14:textId="77777777" w:rsidR="00A34617" w:rsidRPr="00644AA6" w:rsidRDefault="00A34617" w:rsidP="006079AB">
      <w:pPr>
        <w:pStyle w:val="HTML"/>
        <w:numPr>
          <w:ilvl w:val="1"/>
          <w:numId w:val="4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644AA6">
        <w:rPr>
          <w:rFonts w:ascii="Tahoma" w:hAnsi="Tahoma" w:cs="Tahoma"/>
        </w:rPr>
        <w:t>В документации о закупке должны быть указаны следующие сведения:</w:t>
      </w:r>
    </w:p>
    <w:p w14:paraId="000069C6" w14:textId="7777777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способ осуществления закупки и форма проведения;</w:t>
      </w:r>
    </w:p>
    <w:p w14:paraId="2AE691E5" w14:textId="7777777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наименование, место нахождения, почтовый адрес, адрес электронной почты, номер контактного телефона Организатора закупки;</w:t>
      </w:r>
    </w:p>
    <w:p w14:paraId="6A77C42C" w14:textId="7777777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предмет договора с указанием количества поставляемого товара, объема выполняемых работ, оказываемых услуг;</w:t>
      </w:r>
    </w:p>
    <w:p w14:paraId="0FADCCA4" w14:textId="25578DD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место поставки товара, выполнения работ, оказания услуг;</w:t>
      </w:r>
    </w:p>
    <w:p w14:paraId="19905E56" w14:textId="2AE9444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527FC9E8" w14:textId="51ED2318"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7199C2" w14:textId="11683E9E"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форма, сроки и порядок оплаты товара, работы, услуги;</w:t>
      </w:r>
    </w:p>
    <w:p w14:paraId="20245E1A" w14:textId="6736E04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срок, место и порядок предоставления документации о закупке; </w:t>
      </w:r>
    </w:p>
    <w:p w14:paraId="2E3ACEE2" w14:textId="3F46FC6E"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место и дата рассмотрения предложений участников закупки и подведения итогов закупки.</w:t>
      </w:r>
    </w:p>
    <w:p w14:paraId="211F79DD" w14:textId="214ECC5F"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F92CAE2" w14:textId="67032C21" w:rsidR="00086BCC" w:rsidRPr="00644AA6" w:rsidRDefault="00086BCC" w:rsidP="00086BCC">
      <w:pPr>
        <w:pStyle w:val="ConsPlusNormal"/>
        <w:numPr>
          <w:ilvl w:val="0"/>
          <w:numId w:val="18"/>
        </w:numPr>
        <w:tabs>
          <w:tab w:val="left" w:pos="0"/>
          <w:tab w:val="left" w:pos="1134"/>
          <w:tab w:val="left" w:pos="1276"/>
          <w:tab w:val="left" w:pos="4536"/>
        </w:tabs>
        <w:ind w:left="0" w:firstLine="567"/>
        <w:jc w:val="both"/>
        <w:rPr>
          <w:rFonts w:ascii="Tahoma" w:hAnsi="Tahoma" w:cs="Tahoma"/>
        </w:rPr>
      </w:pPr>
      <w:r w:rsidRPr="00644AA6">
        <w:rPr>
          <w:rFonts w:ascii="Tahoma" w:hAnsi="Tahoma" w:cs="Tahoma"/>
        </w:rPr>
        <w:t xml:space="preserve">  требования к содержанию, форме, оформлению и составу заявки на участие в закупке;</w:t>
      </w:r>
    </w:p>
    <w:p w14:paraId="4D7E1166" w14:textId="7FC0E319"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786E52F6" w14:textId="25D5329D"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порядок, место, дата начала и дата окончания срока подачи заявок на участие в закупке;</w:t>
      </w:r>
    </w:p>
    <w:p w14:paraId="3B71B090" w14:textId="7F0386AD"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38F4E45" w14:textId="45528C4A"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формы, порядок, дата начала и дата окончания срока предоставления участникам закупки разъяснений положений документации о закупке;</w:t>
      </w:r>
    </w:p>
    <w:p w14:paraId="7BBA6B41" w14:textId="0ADCCD06"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критерии оценки и сопоставления заявок на участие в закупке;</w:t>
      </w:r>
    </w:p>
    <w:p w14:paraId="39B193AD" w14:textId="53B2265C"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порядок оценки и сопоставления заявок на участие в закупке;</w:t>
      </w:r>
    </w:p>
    <w:p w14:paraId="6C7B1F73" w14:textId="747686B0"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в состав документации о закупке в обязательном порядке включается проект договора;</w:t>
      </w:r>
    </w:p>
    <w:p w14:paraId="4A72632E" w14:textId="021A040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сведения о возможности проведения переторжки и порядок ее проведения;</w:t>
      </w:r>
    </w:p>
    <w:p w14:paraId="2153C4D6" w14:textId="3B193E36"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сведения о возможности проведения </w:t>
      </w:r>
      <w:proofErr w:type="spellStart"/>
      <w:r w:rsidRPr="00644AA6">
        <w:rPr>
          <w:rFonts w:ascii="Tahoma" w:hAnsi="Tahoma" w:cs="Tahoma"/>
        </w:rPr>
        <w:t>постквалификации</w:t>
      </w:r>
      <w:proofErr w:type="spellEnd"/>
      <w:r w:rsidRPr="00644AA6">
        <w:rPr>
          <w:rFonts w:ascii="Tahoma" w:hAnsi="Tahoma" w:cs="Tahoma"/>
        </w:rPr>
        <w:t xml:space="preserve"> и порядок ее проведения;</w:t>
      </w:r>
    </w:p>
    <w:p w14:paraId="25B31984" w14:textId="527463E7" w:rsidR="00086BCC" w:rsidRPr="00644AA6" w:rsidRDefault="00086BCC" w:rsidP="00086BCC">
      <w:pPr>
        <w:pStyle w:val="ConsPlusNormal"/>
        <w:numPr>
          <w:ilvl w:val="0"/>
          <w:numId w:val="18"/>
        </w:numPr>
        <w:tabs>
          <w:tab w:val="left" w:pos="0"/>
          <w:tab w:val="left" w:pos="1276"/>
          <w:tab w:val="left" w:pos="4536"/>
        </w:tabs>
        <w:ind w:left="0" w:firstLine="567"/>
        <w:jc w:val="both"/>
        <w:rPr>
          <w:rFonts w:ascii="Tahoma" w:hAnsi="Tahoma" w:cs="Tahoma"/>
        </w:rPr>
      </w:pPr>
      <w:r w:rsidRPr="00644AA6">
        <w:rPr>
          <w:rFonts w:ascii="Tahoma" w:hAnsi="Tahoma" w:cs="Tahoma"/>
        </w:rPr>
        <w:t xml:space="preserve">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9CEBC52" w14:textId="77777777" w:rsidR="00A34617" w:rsidRPr="00644AA6" w:rsidRDefault="00A34617" w:rsidP="00A34617">
      <w:pPr>
        <w:pStyle w:val="ConsPlusNormal"/>
        <w:widowControl/>
        <w:tabs>
          <w:tab w:val="left" w:pos="1134"/>
          <w:tab w:val="left" w:pos="4536"/>
        </w:tabs>
        <w:ind w:firstLine="567"/>
        <w:jc w:val="both"/>
        <w:rPr>
          <w:rFonts w:ascii="Tahoma" w:hAnsi="Tahoma" w:cs="Tahoma"/>
        </w:rPr>
      </w:pPr>
      <w:r w:rsidRPr="00644AA6">
        <w:rPr>
          <w:rFonts w:ascii="Tahoma" w:hAnsi="Tahoma" w:cs="Tahoma"/>
        </w:rPr>
        <w:t>В случае необходимости в документацию могут быть включены:</w:t>
      </w:r>
    </w:p>
    <w:p w14:paraId="7B1B509B" w14:textId="77777777" w:rsidR="00A34617" w:rsidRPr="00644AA6" w:rsidRDefault="00A34617" w:rsidP="00A34617">
      <w:pPr>
        <w:pStyle w:val="ConsPlusNormal"/>
        <w:widowControl/>
        <w:tabs>
          <w:tab w:val="left" w:pos="1134"/>
          <w:tab w:val="left" w:pos="4536"/>
        </w:tabs>
        <w:ind w:firstLine="567"/>
        <w:jc w:val="both"/>
        <w:rPr>
          <w:rFonts w:ascii="Tahoma" w:hAnsi="Tahoma" w:cs="Tahoma"/>
        </w:rPr>
      </w:pPr>
      <w:r w:rsidRPr="00644AA6">
        <w:rPr>
          <w:rFonts w:ascii="Tahoma" w:hAnsi="Tahoma" w:cs="Tahoma"/>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61F03AB3" w14:textId="77777777" w:rsidR="00A34617" w:rsidRPr="00644AA6" w:rsidRDefault="00A34617" w:rsidP="00A34617">
      <w:pPr>
        <w:pStyle w:val="ConsPlusNormal"/>
        <w:widowControl/>
        <w:tabs>
          <w:tab w:val="left" w:pos="1134"/>
          <w:tab w:val="left" w:pos="4536"/>
        </w:tabs>
        <w:ind w:firstLine="567"/>
        <w:jc w:val="both"/>
        <w:rPr>
          <w:rFonts w:ascii="Tahoma" w:hAnsi="Tahoma" w:cs="Tahoma"/>
        </w:rPr>
      </w:pPr>
      <w:r w:rsidRPr="00644AA6">
        <w:rPr>
          <w:rFonts w:ascii="Tahoma" w:hAnsi="Tahoma" w:cs="Tahoma"/>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обеспечения исполнения договора.</w:t>
      </w:r>
    </w:p>
    <w:p w14:paraId="5808D08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случае,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5027ED6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p>
    <w:p w14:paraId="26CA55CA"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 xml:space="preserve"> Порядок внесения изменений в документацию о закупке</w:t>
      </w:r>
    </w:p>
    <w:p w14:paraId="3B49FF06"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8393060"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позднее чем за три рабочих дня до даты окончания срока подачи заявок на участие в такой закупке.</w:t>
      </w:r>
    </w:p>
    <w:p w14:paraId="3261D75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Прием заявок на участие в конкурентной процедуре закупки</w:t>
      </w:r>
    </w:p>
    <w:p w14:paraId="07DF6435"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644AA6">
        <w:rPr>
          <w:rFonts w:ascii="Tahoma" w:hAnsi="Tahoma"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Порядок рассмотрения заявок на участие в конкурентной закупке</w:t>
      </w:r>
    </w:p>
    <w:p w14:paraId="387C3824"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644AA6">
        <w:rPr>
          <w:rFonts w:ascii="Tahoma" w:hAnsi="Tahoma"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Обеспечение заявки и договора</w:t>
      </w:r>
    </w:p>
    <w:p w14:paraId="7D5781DE"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без учета НДС. </w:t>
      </w:r>
    </w:p>
    <w:p w14:paraId="211E1604"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При этом, размер обеспечения не должен превышать 5% от начальной (максимальной) цены договора.</w:t>
      </w:r>
    </w:p>
    <w:p w14:paraId="1A3F4E61"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0A111EB7"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D40B93"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5ACCEFFA"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031F210A"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5C434097"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2EA02C9D" w14:textId="77777777" w:rsidR="00C912DD" w:rsidRPr="00644AA6"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p>
    <w:p w14:paraId="51DC468B" w14:textId="77777777" w:rsidR="00C912DD" w:rsidRPr="00644AA6"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p>
    <w:p w14:paraId="1B11D766"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Переторжка (запрос скидок)</w:t>
      </w:r>
    </w:p>
    <w:p w14:paraId="168115CF"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lastRenderedPageBreak/>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Срок проведения переторжки не для СМСП – не менее одного рабочего дня.</w:t>
      </w:r>
    </w:p>
    <w:p w14:paraId="61F36ED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В случае,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644AA6" w:rsidRDefault="00A34617" w:rsidP="006079AB">
      <w:pPr>
        <w:pStyle w:val="HTML"/>
        <w:numPr>
          <w:ilvl w:val="1"/>
          <w:numId w:val="46"/>
        </w:numPr>
        <w:tabs>
          <w:tab w:val="clear" w:pos="1832"/>
          <w:tab w:val="clear" w:pos="6412"/>
          <w:tab w:val="left" w:pos="1134"/>
          <w:tab w:val="left" w:pos="4536"/>
        </w:tabs>
        <w:spacing w:before="120"/>
        <w:ind w:left="0" w:firstLine="567"/>
        <w:jc w:val="both"/>
        <w:outlineLvl w:val="1"/>
        <w:rPr>
          <w:rFonts w:ascii="Tahoma" w:hAnsi="Tahoma" w:cs="Tahoma"/>
          <w:b/>
        </w:rPr>
      </w:pPr>
      <w:proofErr w:type="spellStart"/>
      <w:r w:rsidRPr="00644AA6">
        <w:rPr>
          <w:rFonts w:ascii="Tahoma" w:hAnsi="Tahoma" w:cs="Tahoma"/>
          <w:b/>
        </w:rPr>
        <w:t>Постквалификация</w:t>
      </w:r>
      <w:proofErr w:type="spellEnd"/>
    </w:p>
    <w:p w14:paraId="07D1316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Организатор закупки вправе потребовать от любого участника конкурентной закупки прохождения </w:t>
      </w:r>
      <w:proofErr w:type="spellStart"/>
      <w:r w:rsidRPr="00644AA6">
        <w:rPr>
          <w:rFonts w:ascii="Tahoma" w:hAnsi="Tahoma" w:cs="Tahoma"/>
        </w:rPr>
        <w:t>постквалификации</w:t>
      </w:r>
      <w:proofErr w:type="spellEnd"/>
      <w:r w:rsidRPr="00644AA6">
        <w:rPr>
          <w:rFonts w:ascii="Tahoma" w:hAnsi="Tahoma" w:cs="Tahoma"/>
        </w:rPr>
        <w:t xml:space="preserve"> – подтверждения его соответствия требованиям документации перед выбором победителя.</w:t>
      </w:r>
    </w:p>
    <w:p w14:paraId="7F61B374"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proofErr w:type="spellStart"/>
      <w:r w:rsidRPr="00644AA6">
        <w:rPr>
          <w:rFonts w:ascii="Tahoma" w:hAnsi="Tahoma" w:cs="Tahoma"/>
        </w:rPr>
        <w:t>Постквалификация</w:t>
      </w:r>
      <w:proofErr w:type="spellEnd"/>
      <w:r w:rsidRPr="00644AA6">
        <w:rPr>
          <w:rFonts w:ascii="Tahoma" w:hAnsi="Tahoma" w:cs="Tahoma"/>
        </w:rPr>
        <w:t xml:space="preserve"> проводится по критериям, указанным в документации. Возможность проведения </w:t>
      </w:r>
      <w:proofErr w:type="spellStart"/>
      <w:r w:rsidRPr="00644AA6">
        <w:rPr>
          <w:rFonts w:ascii="Tahoma" w:hAnsi="Tahoma" w:cs="Tahoma"/>
        </w:rPr>
        <w:t>постквалификации</w:t>
      </w:r>
      <w:proofErr w:type="spellEnd"/>
      <w:r w:rsidRPr="00644AA6">
        <w:rPr>
          <w:rFonts w:ascii="Tahoma" w:hAnsi="Tahoma"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proofErr w:type="spellStart"/>
      <w:r w:rsidRPr="00644AA6">
        <w:rPr>
          <w:rFonts w:ascii="Tahoma" w:hAnsi="Tahoma" w:cs="Tahoma"/>
        </w:rPr>
        <w:t>Постквалификация</w:t>
      </w:r>
      <w:proofErr w:type="spellEnd"/>
      <w:r w:rsidRPr="00644AA6">
        <w:rPr>
          <w:rFonts w:ascii="Tahoma" w:hAnsi="Tahoma"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Протоколы конкурентных способов закупок</w:t>
      </w:r>
    </w:p>
    <w:p w14:paraId="2445844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По результатам этапов проведенной конкурентной закупки составляются соответствующие протоколы в соответствии с частью 13 и  14 статьи 3.2  Федерального закона 223-ФЗ.</w:t>
      </w:r>
    </w:p>
    <w:p w14:paraId="19F10CBC" w14:textId="77777777" w:rsidR="00A34617" w:rsidRPr="00644AA6" w:rsidRDefault="00A34617" w:rsidP="006079AB">
      <w:pPr>
        <w:pStyle w:val="afb"/>
        <w:numPr>
          <w:ilvl w:val="3"/>
          <w:numId w:val="46"/>
        </w:numPr>
        <w:tabs>
          <w:tab w:val="left" w:pos="284"/>
          <w:tab w:val="left" w:pos="1418"/>
          <w:tab w:val="left" w:pos="1560"/>
        </w:tabs>
        <w:ind w:left="0" w:firstLine="567"/>
        <w:jc w:val="both"/>
        <w:rPr>
          <w:rFonts w:ascii="Tahoma" w:hAnsi="Tahoma" w:cs="Tahoma"/>
          <w:sz w:val="20"/>
          <w:szCs w:val="20"/>
        </w:rPr>
      </w:pPr>
      <w:r w:rsidRPr="00644AA6">
        <w:rPr>
          <w:rFonts w:ascii="Tahoma" w:hAnsi="Tahoma" w:cs="Tahoma"/>
          <w:sz w:val="20"/>
          <w:szCs w:val="20"/>
        </w:rPr>
        <w:t>Протокол,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должен содержать следующие сведения:</w:t>
      </w:r>
    </w:p>
    <w:p w14:paraId="4F8259D1" w14:textId="77777777" w:rsidR="00A34617" w:rsidRPr="00644AA6" w:rsidRDefault="00A34617" w:rsidP="00A34617">
      <w:pPr>
        <w:tabs>
          <w:tab w:val="left" w:pos="284"/>
          <w:tab w:val="left" w:pos="1418"/>
        </w:tabs>
        <w:ind w:firstLine="567"/>
        <w:jc w:val="both"/>
        <w:rPr>
          <w:rFonts w:ascii="Tahoma" w:hAnsi="Tahoma" w:cs="Tahoma"/>
          <w:sz w:val="20"/>
          <w:szCs w:val="20"/>
          <w:lang w:eastAsia="ru-RU"/>
        </w:rPr>
      </w:pPr>
      <w:r w:rsidRPr="00644AA6">
        <w:rPr>
          <w:rFonts w:ascii="Tahoma" w:hAnsi="Tahoma" w:cs="Tahoma"/>
          <w:sz w:val="20"/>
          <w:szCs w:val="20"/>
        </w:rPr>
        <w:t xml:space="preserve">1) дату </w:t>
      </w:r>
      <w:r w:rsidRPr="00644AA6">
        <w:rPr>
          <w:rFonts w:ascii="Tahoma" w:hAnsi="Tahoma" w:cs="Tahoma"/>
          <w:sz w:val="20"/>
          <w:szCs w:val="20"/>
          <w:lang w:eastAsia="ru-RU"/>
        </w:rPr>
        <w:t>подписания протокола;</w:t>
      </w:r>
    </w:p>
    <w:p w14:paraId="56BC98BE" w14:textId="77777777" w:rsidR="00A34617" w:rsidRPr="00644AA6" w:rsidRDefault="00A34617" w:rsidP="00A34617">
      <w:pPr>
        <w:tabs>
          <w:tab w:val="left" w:pos="284"/>
          <w:tab w:val="left" w:pos="1418"/>
        </w:tabs>
        <w:ind w:firstLine="567"/>
        <w:jc w:val="both"/>
        <w:rPr>
          <w:rFonts w:ascii="Tahoma" w:hAnsi="Tahoma" w:cs="Tahoma"/>
          <w:sz w:val="20"/>
          <w:szCs w:val="20"/>
          <w:lang w:eastAsia="ru-RU"/>
        </w:rPr>
      </w:pPr>
      <w:r w:rsidRPr="00644AA6">
        <w:rPr>
          <w:rFonts w:ascii="Tahoma" w:hAnsi="Tahoma"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644AA6" w:rsidRDefault="00A34617" w:rsidP="00A34617">
      <w:pPr>
        <w:tabs>
          <w:tab w:val="left" w:pos="284"/>
          <w:tab w:val="left" w:pos="1418"/>
        </w:tabs>
        <w:ind w:firstLine="567"/>
        <w:jc w:val="both"/>
        <w:rPr>
          <w:rFonts w:ascii="Tahoma" w:hAnsi="Tahoma" w:cs="Tahoma"/>
          <w:sz w:val="20"/>
          <w:szCs w:val="20"/>
          <w:lang w:eastAsia="ru-RU"/>
        </w:rPr>
      </w:pPr>
      <w:r w:rsidRPr="00644AA6">
        <w:rPr>
          <w:rFonts w:ascii="Tahoma" w:hAnsi="Tahoma"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644AA6" w:rsidRDefault="00A34617" w:rsidP="00A34617">
      <w:pPr>
        <w:pStyle w:val="afb"/>
        <w:tabs>
          <w:tab w:val="left" w:pos="284"/>
          <w:tab w:val="left" w:pos="1418"/>
        </w:tabs>
        <w:ind w:left="0" w:firstLine="567"/>
        <w:jc w:val="both"/>
        <w:rPr>
          <w:rFonts w:ascii="Tahoma" w:hAnsi="Tahoma" w:cs="Tahoma"/>
          <w:sz w:val="20"/>
          <w:szCs w:val="20"/>
          <w:lang w:eastAsia="ru-RU"/>
        </w:rPr>
      </w:pPr>
      <w:r w:rsidRPr="00644AA6">
        <w:rPr>
          <w:rFonts w:ascii="Tahoma" w:hAnsi="Tahoma" w:cs="Tahoma"/>
          <w:sz w:val="20"/>
          <w:szCs w:val="20"/>
          <w:lang w:eastAsia="ru-RU"/>
        </w:rPr>
        <w:t>а) количества заявок, которые отклонены;</w:t>
      </w:r>
    </w:p>
    <w:p w14:paraId="3D652050" w14:textId="77777777" w:rsidR="00A34617" w:rsidRPr="00644AA6" w:rsidRDefault="00A34617" w:rsidP="00A34617">
      <w:pPr>
        <w:pStyle w:val="afb"/>
        <w:tabs>
          <w:tab w:val="left" w:pos="284"/>
          <w:tab w:val="left" w:pos="1418"/>
        </w:tabs>
        <w:ind w:left="0" w:firstLine="567"/>
        <w:jc w:val="both"/>
        <w:rPr>
          <w:rFonts w:ascii="Tahoma" w:hAnsi="Tahoma" w:cs="Tahoma"/>
          <w:sz w:val="20"/>
          <w:szCs w:val="20"/>
          <w:lang w:eastAsia="ru-RU"/>
        </w:rPr>
      </w:pPr>
      <w:r w:rsidRPr="00644AA6">
        <w:rPr>
          <w:rFonts w:ascii="Tahoma" w:hAnsi="Tahoma"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644AA6" w:rsidRDefault="00A34617" w:rsidP="00A34617">
      <w:pPr>
        <w:tabs>
          <w:tab w:val="left" w:pos="142"/>
          <w:tab w:val="left" w:pos="284"/>
        </w:tabs>
        <w:ind w:firstLine="567"/>
        <w:jc w:val="both"/>
        <w:rPr>
          <w:rFonts w:ascii="Tahoma" w:hAnsi="Tahoma" w:cs="Tahoma"/>
          <w:sz w:val="20"/>
          <w:szCs w:val="20"/>
          <w:lang w:eastAsia="ru-RU"/>
        </w:rPr>
      </w:pPr>
      <w:r w:rsidRPr="00644AA6">
        <w:rPr>
          <w:rFonts w:ascii="Tahoma" w:hAnsi="Tahoma"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7ABC84" w14:textId="77777777" w:rsidR="00A34617" w:rsidRPr="00644AA6" w:rsidRDefault="00A34617" w:rsidP="00A34617">
      <w:pPr>
        <w:tabs>
          <w:tab w:val="left" w:pos="142"/>
          <w:tab w:val="left" w:pos="284"/>
        </w:tabs>
        <w:ind w:firstLine="567"/>
        <w:jc w:val="both"/>
        <w:rPr>
          <w:rFonts w:ascii="Tahoma" w:hAnsi="Tahoma" w:cs="Tahoma"/>
          <w:sz w:val="20"/>
          <w:szCs w:val="20"/>
          <w:lang w:eastAsia="ru-RU"/>
        </w:rPr>
      </w:pPr>
      <w:r w:rsidRPr="00644AA6">
        <w:rPr>
          <w:rFonts w:ascii="Tahoma" w:hAnsi="Tahoma"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644AA6" w:rsidRDefault="00A34617" w:rsidP="00A34617">
      <w:pPr>
        <w:pStyle w:val="afb"/>
        <w:tabs>
          <w:tab w:val="left" w:pos="142"/>
          <w:tab w:val="left" w:pos="284"/>
        </w:tabs>
        <w:ind w:left="0" w:firstLine="567"/>
        <w:jc w:val="both"/>
        <w:rPr>
          <w:rFonts w:ascii="Tahoma" w:hAnsi="Tahoma" w:cs="Tahoma"/>
          <w:sz w:val="20"/>
          <w:szCs w:val="20"/>
          <w:lang w:eastAsia="ru-RU"/>
        </w:rPr>
      </w:pPr>
      <w:r w:rsidRPr="00644AA6">
        <w:rPr>
          <w:rFonts w:ascii="Tahoma" w:hAnsi="Tahoma"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77777777" w:rsidR="00A34617" w:rsidRPr="00644AA6" w:rsidRDefault="00A34617" w:rsidP="00A34617">
      <w:pPr>
        <w:tabs>
          <w:tab w:val="left" w:pos="0"/>
          <w:tab w:val="left" w:pos="142"/>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8.10.1.2. Протокол, составляемый по итогам конкурентной закупки (итоговый протокол) в соответствии с частью 14 статьи 3.2. Федерального закона 223-ФЗ должен содержать следующие сведения:</w:t>
      </w:r>
    </w:p>
    <w:p w14:paraId="580D32C6" w14:textId="77777777" w:rsidR="00A34617" w:rsidRPr="00644AA6" w:rsidRDefault="00A34617" w:rsidP="00A34617">
      <w:pPr>
        <w:tabs>
          <w:tab w:val="left" w:pos="0"/>
          <w:tab w:val="left" w:pos="142"/>
          <w:tab w:val="left" w:pos="709"/>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1) дата подписания протокола;</w:t>
      </w:r>
    </w:p>
    <w:p w14:paraId="0D61CCEB" w14:textId="77777777" w:rsidR="00A34617" w:rsidRPr="00644AA6" w:rsidRDefault="00A34617" w:rsidP="00A34617">
      <w:pPr>
        <w:tabs>
          <w:tab w:val="left" w:pos="0"/>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lastRenderedPageBreak/>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644AA6" w:rsidRDefault="00A34617" w:rsidP="00A34617">
      <w:pPr>
        <w:tabs>
          <w:tab w:val="left" w:pos="0"/>
          <w:tab w:val="left" w:pos="426"/>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644AA6" w:rsidRDefault="00A34617" w:rsidP="00A34617">
      <w:pPr>
        <w:tabs>
          <w:tab w:val="left" w:pos="0"/>
          <w:tab w:val="left" w:pos="426"/>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644AA6" w:rsidRDefault="00A34617" w:rsidP="00A34617">
      <w:pPr>
        <w:tabs>
          <w:tab w:val="left" w:pos="0"/>
          <w:tab w:val="left" w:pos="426"/>
        </w:tabs>
        <w:ind w:firstLine="567"/>
        <w:jc w:val="both"/>
        <w:rPr>
          <w:rFonts w:ascii="Tahoma" w:hAnsi="Tahoma" w:cs="Tahoma"/>
          <w:sz w:val="20"/>
          <w:szCs w:val="20"/>
          <w:lang w:eastAsia="ru-RU"/>
        </w:rPr>
      </w:pPr>
      <w:r w:rsidRPr="00644AA6">
        <w:rPr>
          <w:rFonts w:ascii="Tahoma" w:hAnsi="Tahoma"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644AA6" w:rsidRDefault="00A34617" w:rsidP="00A34617">
      <w:pPr>
        <w:tabs>
          <w:tab w:val="left" w:pos="0"/>
          <w:tab w:val="left" w:pos="426"/>
        </w:tabs>
        <w:ind w:firstLine="567"/>
        <w:jc w:val="both"/>
        <w:rPr>
          <w:rFonts w:ascii="Tahoma" w:hAnsi="Tahoma" w:cs="Tahoma"/>
          <w:sz w:val="20"/>
          <w:szCs w:val="20"/>
          <w:lang w:eastAsia="ru-RU"/>
        </w:rPr>
      </w:pPr>
      <w:r w:rsidRPr="00644AA6">
        <w:rPr>
          <w:rFonts w:ascii="Tahoma" w:hAnsi="Tahoma" w:cs="Tahoma"/>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644AA6" w:rsidRDefault="00A34617" w:rsidP="00A34617">
      <w:pPr>
        <w:tabs>
          <w:tab w:val="left" w:pos="0"/>
          <w:tab w:val="left" w:pos="284"/>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644AA6" w:rsidRDefault="00A34617" w:rsidP="00A34617">
      <w:pPr>
        <w:tabs>
          <w:tab w:val="left" w:pos="0"/>
          <w:tab w:val="left" w:pos="142"/>
          <w:tab w:val="left" w:pos="709"/>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644AA6" w:rsidRDefault="00A34617" w:rsidP="00A34617">
      <w:pPr>
        <w:tabs>
          <w:tab w:val="left" w:pos="0"/>
          <w:tab w:val="left" w:pos="567"/>
        </w:tabs>
        <w:ind w:firstLine="567"/>
        <w:contextualSpacing/>
        <w:jc w:val="both"/>
        <w:rPr>
          <w:rFonts w:ascii="Tahoma" w:hAnsi="Tahoma" w:cs="Tahoma"/>
          <w:sz w:val="20"/>
          <w:szCs w:val="20"/>
          <w:lang w:eastAsia="ru-RU"/>
        </w:rPr>
      </w:pPr>
      <w:r w:rsidRPr="00644AA6">
        <w:rPr>
          <w:rFonts w:ascii="Tahoma" w:hAnsi="Tahoma"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88C551C"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календарных дней с даты подписания протокола.</w:t>
      </w:r>
    </w:p>
    <w:p w14:paraId="6AA9FADF" w14:textId="77777777" w:rsidR="00A34617" w:rsidRPr="00644AA6" w:rsidRDefault="00A34617" w:rsidP="006079AB">
      <w:pPr>
        <w:pStyle w:val="HTML"/>
        <w:numPr>
          <w:ilvl w:val="1"/>
          <w:numId w:val="46"/>
        </w:numPr>
        <w:tabs>
          <w:tab w:val="clear" w:pos="6412"/>
          <w:tab w:val="left" w:pos="1134"/>
          <w:tab w:val="left" w:pos="4536"/>
        </w:tabs>
        <w:spacing w:before="120"/>
        <w:ind w:hanging="153"/>
        <w:jc w:val="both"/>
        <w:outlineLvl w:val="1"/>
        <w:rPr>
          <w:rFonts w:ascii="Tahoma" w:hAnsi="Tahoma" w:cs="Tahoma"/>
          <w:b/>
        </w:rPr>
      </w:pPr>
      <w:r w:rsidRPr="00644AA6">
        <w:rPr>
          <w:rFonts w:ascii="Tahoma" w:hAnsi="Tahoma" w:cs="Tahoma"/>
          <w:b/>
        </w:rPr>
        <w:t>Отмена конкурентной закупки</w:t>
      </w:r>
    </w:p>
    <w:p w14:paraId="160A25D7"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644AA6" w:rsidRDefault="00A34617" w:rsidP="006079AB">
      <w:pPr>
        <w:pStyle w:val="HTML"/>
        <w:numPr>
          <w:ilvl w:val="1"/>
          <w:numId w:val="46"/>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Открытый конкурс</w:t>
      </w:r>
    </w:p>
    <w:p w14:paraId="13AAEE7A"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зависимости от числа этапов конкурс может быть одно- и многоэтапным.</w:t>
      </w:r>
    </w:p>
    <w:p w14:paraId="2E089B18"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
    <w:p w14:paraId="19E23651"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lastRenderedPageBreak/>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Если закупка проводится </w:t>
      </w:r>
      <w:proofErr w:type="spellStart"/>
      <w:r w:rsidRPr="00644AA6">
        <w:rPr>
          <w:rFonts w:ascii="Tahoma" w:hAnsi="Tahoma" w:cs="Tahoma"/>
        </w:rPr>
        <w:t>попозиционно</w:t>
      </w:r>
      <w:proofErr w:type="spellEnd"/>
      <w:r w:rsidRPr="00644AA6">
        <w:rPr>
          <w:rFonts w:ascii="Tahoma" w:hAnsi="Tahoma"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В случае,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Вскрытие конвертов с заявками на участие в конкурсе осуществляется в день, </w:t>
      </w:r>
      <w:proofErr w:type="gramStart"/>
      <w:r w:rsidRPr="00644AA6">
        <w:rPr>
          <w:rFonts w:ascii="Tahoma" w:hAnsi="Tahoma" w:cs="Tahoma"/>
        </w:rPr>
        <w:t>во время</w:t>
      </w:r>
      <w:proofErr w:type="gramEnd"/>
      <w:r w:rsidRPr="00644AA6">
        <w:rPr>
          <w:rFonts w:ascii="Tahoma" w:hAnsi="Tahoma" w:cs="Tahoma"/>
        </w:rPr>
        <w:t xml:space="preserve"> и в месте, указанные в конкурсной документации.</w:t>
      </w:r>
    </w:p>
    <w:p w14:paraId="36A511FE"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75B0007B"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Критериями оценки заявок на участие в конкурсе могут быть:</w:t>
      </w:r>
    </w:p>
    <w:p w14:paraId="66C8A6E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1) цена;</w:t>
      </w:r>
    </w:p>
    <w:p w14:paraId="3AB702DF"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3) расходы на эксплуатацию товара;</w:t>
      </w:r>
    </w:p>
    <w:p w14:paraId="09732E95"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4) расходы на техническое обслуживание товара;</w:t>
      </w:r>
    </w:p>
    <w:p w14:paraId="22CEC8FF"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5) сроки (периоды) поставки товара, выполнения работ, оказания услуг;</w:t>
      </w:r>
    </w:p>
    <w:p w14:paraId="7201A152"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6) срок, на который предоставляются гарантии качества товара, работ, услуг;</w:t>
      </w:r>
    </w:p>
    <w:p w14:paraId="4396B9F4"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7) деловая репутация участника закупок;</w:t>
      </w:r>
    </w:p>
    <w:p w14:paraId="0868A687"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9) квалификация участника закупки;</w:t>
      </w:r>
    </w:p>
    <w:p w14:paraId="0F57752C"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10) квалификация работников участника закупки.</w:t>
      </w:r>
    </w:p>
    <w:p w14:paraId="2936E410"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Для оценки и сопоставления заявок по критерию, указанному в </w:t>
      </w:r>
      <w:proofErr w:type="spellStart"/>
      <w:r w:rsidRPr="00644AA6">
        <w:rPr>
          <w:rFonts w:ascii="Tahoma" w:hAnsi="Tahoma" w:cs="Tahoma"/>
        </w:rPr>
        <w:t>пп</w:t>
      </w:r>
      <w:proofErr w:type="spellEnd"/>
      <w:r w:rsidRPr="00644AA6">
        <w:rPr>
          <w:rFonts w:ascii="Tahoma" w:hAnsi="Tahoma" w:cs="Tahoma"/>
        </w:rPr>
        <w:t>. 1  8.12.21. настоящего Положения, предложениям участников конкурса присваиваются баллы по следующей формуле:</w:t>
      </w:r>
    </w:p>
    <w:p w14:paraId="317C7F15"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p>
    <w:p w14:paraId="102419C8" w14:textId="77777777" w:rsidR="00A34617" w:rsidRPr="00644AA6" w:rsidRDefault="00A34617" w:rsidP="00A34617">
      <w:pPr>
        <w:autoSpaceDE w:val="0"/>
        <w:autoSpaceDN w:val="0"/>
        <w:adjustRightInd w:val="0"/>
        <w:ind w:firstLine="567"/>
        <w:rPr>
          <w:rFonts w:ascii="Tahoma" w:hAnsi="Tahoma" w:cs="Tahoma"/>
          <w:color w:val="000000"/>
          <w:sz w:val="20"/>
          <w:szCs w:val="20"/>
          <w:lang w:val="en-US" w:eastAsia="ru-RU"/>
        </w:rPr>
      </w:pPr>
      <w:r w:rsidRPr="00644AA6">
        <w:rPr>
          <w:rFonts w:ascii="Tahoma" w:hAnsi="Tahoma" w:cs="Tahoma"/>
          <w:color w:val="000000"/>
          <w:sz w:val="20"/>
          <w:szCs w:val="20"/>
          <w:lang w:eastAsia="ru-RU"/>
        </w:rPr>
        <w:t xml:space="preserve">                                   </w:t>
      </w:r>
      <w:r w:rsidRPr="00644AA6">
        <w:rPr>
          <w:rFonts w:ascii="Tahoma" w:hAnsi="Tahoma" w:cs="Tahoma"/>
          <w:color w:val="000000"/>
          <w:sz w:val="20"/>
          <w:szCs w:val="20"/>
          <w:lang w:val="en-US" w:eastAsia="ru-RU"/>
        </w:rPr>
        <w:t>A    - A</w:t>
      </w:r>
    </w:p>
    <w:p w14:paraId="53FDB644" w14:textId="77777777" w:rsidR="00A34617" w:rsidRPr="00644AA6" w:rsidRDefault="00A34617" w:rsidP="00A34617">
      <w:pPr>
        <w:autoSpaceDE w:val="0"/>
        <w:autoSpaceDN w:val="0"/>
        <w:adjustRightInd w:val="0"/>
        <w:ind w:firstLine="567"/>
        <w:rPr>
          <w:rFonts w:ascii="Tahoma" w:hAnsi="Tahoma" w:cs="Tahoma"/>
          <w:color w:val="000000"/>
          <w:sz w:val="20"/>
          <w:szCs w:val="20"/>
          <w:lang w:val="en-US" w:eastAsia="ru-RU"/>
        </w:rPr>
      </w:pPr>
      <w:r w:rsidRPr="00644AA6">
        <w:rPr>
          <w:rFonts w:ascii="Tahoma" w:hAnsi="Tahoma" w:cs="Tahoma"/>
          <w:color w:val="000000"/>
          <w:sz w:val="20"/>
          <w:szCs w:val="20"/>
          <w:lang w:val="en-US" w:eastAsia="ru-RU"/>
        </w:rPr>
        <w:t xml:space="preserve">                                 max    </w:t>
      </w:r>
      <w:proofErr w:type="spellStart"/>
      <w:r w:rsidRPr="00644AA6">
        <w:rPr>
          <w:rFonts w:ascii="Tahoma" w:hAnsi="Tahoma" w:cs="Tahoma"/>
          <w:color w:val="000000"/>
          <w:sz w:val="20"/>
          <w:szCs w:val="20"/>
          <w:lang w:val="en-US" w:eastAsia="ru-RU"/>
        </w:rPr>
        <w:t>i</w:t>
      </w:r>
      <w:proofErr w:type="spellEnd"/>
    </w:p>
    <w:p w14:paraId="474639C7" w14:textId="77777777" w:rsidR="00A34617" w:rsidRPr="00644AA6" w:rsidRDefault="00A34617" w:rsidP="00A34617">
      <w:pPr>
        <w:autoSpaceDE w:val="0"/>
        <w:autoSpaceDN w:val="0"/>
        <w:adjustRightInd w:val="0"/>
        <w:ind w:firstLine="567"/>
        <w:rPr>
          <w:rFonts w:ascii="Tahoma" w:hAnsi="Tahoma" w:cs="Tahoma"/>
          <w:color w:val="000000"/>
          <w:sz w:val="20"/>
          <w:szCs w:val="20"/>
          <w:lang w:val="en-US" w:eastAsia="ru-RU"/>
        </w:rPr>
      </w:pPr>
      <w:r w:rsidRPr="00644AA6">
        <w:rPr>
          <w:rFonts w:ascii="Tahoma" w:hAnsi="Tahoma" w:cs="Tahoma"/>
          <w:color w:val="000000"/>
          <w:sz w:val="20"/>
          <w:szCs w:val="20"/>
          <w:lang w:val="en-US" w:eastAsia="ru-RU"/>
        </w:rPr>
        <w:t xml:space="preserve">                          </w:t>
      </w:r>
      <w:proofErr w:type="gramStart"/>
      <w:r w:rsidRPr="00644AA6">
        <w:rPr>
          <w:rFonts w:ascii="Tahoma" w:hAnsi="Tahoma" w:cs="Tahoma"/>
          <w:color w:val="000000"/>
          <w:sz w:val="20"/>
          <w:szCs w:val="20"/>
          <w:lang w:val="en-US" w:eastAsia="ru-RU"/>
        </w:rPr>
        <w:t>Ra  =</w:t>
      </w:r>
      <w:proofErr w:type="gramEnd"/>
      <w:r w:rsidRPr="00644AA6">
        <w:rPr>
          <w:rFonts w:ascii="Tahoma" w:hAnsi="Tahoma" w:cs="Tahoma"/>
          <w:color w:val="000000"/>
          <w:sz w:val="20"/>
          <w:szCs w:val="20"/>
          <w:lang w:val="en-US" w:eastAsia="ru-RU"/>
        </w:rPr>
        <w:t xml:space="preserve"> --------- x 100,</w:t>
      </w:r>
    </w:p>
    <w:p w14:paraId="6C23506C" w14:textId="77777777" w:rsidR="00A34617" w:rsidRPr="00644AA6" w:rsidRDefault="00A34617" w:rsidP="00A34617">
      <w:pPr>
        <w:autoSpaceDE w:val="0"/>
        <w:autoSpaceDN w:val="0"/>
        <w:adjustRightInd w:val="0"/>
        <w:ind w:firstLine="567"/>
        <w:rPr>
          <w:rFonts w:ascii="Tahoma" w:hAnsi="Tahoma" w:cs="Tahoma"/>
          <w:color w:val="000000"/>
          <w:sz w:val="20"/>
          <w:szCs w:val="20"/>
          <w:lang w:val="en-US" w:eastAsia="ru-RU"/>
        </w:rPr>
      </w:pPr>
      <w:r w:rsidRPr="00644AA6">
        <w:rPr>
          <w:rFonts w:ascii="Tahoma" w:hAnsi="Tahoma" w:cs="Tahoma"/>
          <w:color w:val="000000"/>
          <w:sz w:val="20"/>
          <w:szCs w:val="20"/>
          <w:lang w:val="en-US" w:eastAsia="ru-RU"/>
        </w:rPr>
        <w:t xml:space="preserve">                            </w:t>
      </w:r>
      <w:proofErr w:type="spellStart"/>
      <w:r w:rsidRPr="00644AA6">
        <w:rPr>
          <w:rFonts w:ascii="Tahoma" w:hAnsi="Tahoma" w:cs="Tahoma"/>
          <w:color w:val="000000"/>
          <w:sz w:val="20"/>
          <w:szCs w:val="20"/>
          <w:lang w:val="en-US" w:eastAsia="ru-RU"/>
        </w:rPr>
        <w:t>i</w:t>
      </w:r>
      <w:proofErr w:type="spellEnd"/>
      <w:r w:rsidRPr="00644AA6">
        <w:rPr>
          <w:rFonts w:ascii="Tahoma" w:hAnsi="Tahoma" w:cs="Tahoma"/>
          <w:color w:val="000000"/>
          <w:sz w:val="20"/>
          <w:szCs w:val="20"/>
          <w:lang w:val="en-US" w:eastAsia="ru-RU"/>
        </w:rPr>
        <w:t xml:space="preserve">     A</w:t>
      </w:r>
    </w:p>
    <w:p w14:paraId="21D123DE" w14:textId="77777777" w:rsidR="00A34617" w:rsidRPr="00AE674A"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val="en-US" w:eastAsia="ru-RU"/>
        </w:rPr>
        <w:lastRenderedPageBreak/>
        <w:t xml:space="preserve">                                   max</w:t>
      </w:r>
    </w:p>
    <w:p w14:paraId="6F59AD06" w14:textId="77777777" w:rsidR="00A34617" w:rsidRPr="00AE674A" w:rsidRDefault="00A34617" w:rsidP="00A34617">
      <w:pPr>
        <w:autoSpaceDE w:val="0"/>
        <w:autoSpaceDN w:val="0"/>
        <w:adjustRightInd w:val="0"/>
        <w:ind w:firstLine="567"/>
        <w:rPr>
          <w:rFonts w:ascii="Tahoma" w:hAnsi="Tahoma" w:cs="Tahoma"/>
          <w:color w:val="000000"/>
          <w:sz w:val="20"/>
          <w:szCs w:val="20"/>
          <w:lang w:eastAsia="ru-RU"/>
        </w:rPr>
      </w:pPr>
    </w:p>
    <w:p w14:paraId="5E4FB3EB"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AE674A">
        <w:rPr>
          <w:rFonts w:ascii="Tahoma" w:hAnsi="Tahoma" w:cs="Tahoma"/>
          <w:color w:val="000000"/>
          <w:sz w:val="20"/>
          <w:szCs w:val="20"/>
          <w:lang w:eastAsia="ru-RU"/>
        </w:rPr>
        <w:t xml:space="preserve">    </w:t>
      </w:r>
      <w:r w:rsidRPr="00644AA6">
        <w:rPr>
          <w:rFonts w:ascii="Tahoma" w:hAnsi="Tahoma" w:cs="Tahoma"/>
          <w:color w:val="000000"/>
          <w:sz w:val="20"/>
          <w:szCs w:val="20"/>
          <w:lang w:eastAsia="ru-RU"/>
        </w:rPr>
        <w:t>где:</w:t>
      </w:r>
    </w:p>
    <w:p w14:paraId="32B61836"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w:t>
      </w:r>
      <w:proofErr w:type="spellStart"/>
      <w:r w:rsidRPr="00644AA6">
        <w:rPr>
          <w:rFonts w:ascii="Tahoma" w:hAnsi="Tahoma" w:cs="Tahoma"/>
          <w:color w:val="000000"/>
          <w:sz w:val="20"/>
          <w:szCs w:val="20"/>
          <w:lang w:eastAsia="ru-RU"/>
        </w:rPr>
        <w:t>Ra</w:t>
      </w:r>
      <w:proofErr w:type="spellEnd"/>
      <w:r w:rsidRPr="00644AA6">
        <w:rPr>
          <w:rFonts w:ascii="Tahoma" w:hAnsi="Tahoma" w:cs="Tahoma"/>
          <w:color w:val="000000"/>
          <w:sz w:val="20"/>
          <w:szCs w:val="20"/>
          <w:lang w:eastAsia="ru-RU"/>
        </w:rPr>
        <w:t xml:space="preserve">  - рейтинг, присуждаемый i-й заявке по указанному критерию;</w:t>
      </w:r>
    </w:p>
    <w:p w14:paraId="0ECBA14B"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i</w:t>
      </w:r>
    </w:p>
    <w:p w14:paraId="34F76D46"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A      </w:t>
      </w:r>
      <w:proofErr w:type="gramStart"/>
      <w:r w:rsidRPr="00644AA6">
        <w:rPr>
          <w:rFonts w:ascii="Tahoma" w:hAnsi="Tahoma" w:cs="Tahoma"/>
          <w:color w:val="000000"/>
          <w:sz w:val="20"/>
          <w:szCs w:val="20"/>
          <w:lang w:eastAsia="ru-RU"/>
        </w:rPr>
        <w:t>-  начальная</w:t>
      </w:r>
      <w:proofErr w:type="gramEnd"/>
      <w:r w:rsidRPr="00644AA6">
        <w:rPr>
          <w:rFonts w:ascii="Tahoma" w:hAnsi="Tahoma" w:cs="Tahoma"/>
          <w:color w:val="000000"/>
          <w:sz w:val="20"/>
          <w:szCs w:val="20"/>
          <w:lang w:eastAsia="ru-RU"/>
        </w:rPr>
        <w:t xml:space="preserve">  (максимальная)  цена  договора,  установленная  в </w:t>
      </w:r>
    </w:p>
    <w:p w14:paraId="1327E4A8"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w:t>
      </w:r>
      <w:proofErr w:type="spellStart"/>
      <w:r w:rsidRPr="00644AA6">
        <w:rPr>
          <w:rFonts w:ascii="Tahoma" w:hAnsi="Tahoma" w:cs="Tahoma"/>
          <w:color w:val="000000"/>
          <w:sz w:val="20"/>
          <w:szCs w:val="20"/>
          <w:lang w:eastAsia="ru-RU"/>
        </w:rPr>
        <w:t>max</w:t>
      </w:r>
      <w:proofErr w:type="spellEnd"/>
    </w:p>
    <w:p w14:paraId="7C7BCCC8"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конкурсной  документации  </w:t>
      </w:r>
    </w:p>
    <w:p w14:paraId="346C06FF"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p>
    <w:p w14:paraId="2F5545AC"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A   </w:t>
      </w:r>
      <w:proofErr w:type="gramStart"/>
      <w:r w:rsidRPr="00644AA6">
        <w:rPr>
          <w:rFonts w:ascii="Tahoma" w:hAnsi="Tahoma" w:cs="Tahoma"/>
          <w:color w:val="000000"/>
          <w:sz w:val="20"/>
          <w:szCs w:val="20"/>
          <w:lang w:eastAsia="ru-RU"/>
        </w:rPr>
        <w:t>-  предложение</w:t>
      </w:r>
      <w:proofErr w:type="gramEnd"/>
      <w:r w:rsidRPr="00644AA6">
        <w:rPr>
          <w:rFonts w:ascii="Tahoma" w:hAnsi="Tahoma" w:cs="Tahoma"/>
          <w:color w:val="000000"/>
          <w:sz w:val="20"/>
          <w:szCs w:val="20"/>
          <w:lang w:eastAsia="ru-RU"/>
        </w:rPr>
        <w:t xml:space="preserve">  i-го участника конкурса по цене контракта (по сумме</w:t>
      </w:r>
    </w:p>
    <w:p w14:paraId="755E9393"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 xml:space="preserve">     i</w:t>
      </w:r>
    </w:p>
    <w:p w14:paraId="4850622B" w14:textId="77777777" w:rsidR="00A34617" w:rsidRPr="00644AA6" w:rsidRDefault="00A34617" w:rsidP="00A34617">
      <w:pPr>
        <w:autoSpaceDE w:val="0"/>
        <w:autoSpaceDN w:val="0"/>
        <w:adjustRightInd w:val="0"/>
        <w:ind w:firstLine="567"/>
        <w:rPr>
          <w:rFonts w:ascii="Tahoma" w:hAnsi="Tahoma" w:cs="Tahoma"/>
          <w:color w:val="000000"/>
          <w:sz w:val="20"/>
          <w:szCs w:val="20"/>
          <w:lang w:eastAsia="ru-RU"/>
        </w:rPr>
      </w:pPr>
      <w:r w:rsidRPr="00644AA6">
        <w:rPr>
          <w:rFonts w:ascii="Tahoma" w:hAnsi="Tahoma" w:cs="Tahoma"/>
          <w:color w:val="000000"/>
          <w:sz w:val="20"/>
          <w:szCs w:val="20"/>
          <w:lang w:eastAsia="ru-RU"/>
        </w:rPr>
        <w:t>цен за единицу товара, работы, услуги).</w:t>
      </w:r>
    </w:p>
    <w:p w14:paraId="4ED2D786" w14:textId="77777777" w:rsidR="00A34617" w:rsidRPr="00644AA6" w:rsidRDefault="00A34617" w:rsidP="00A34617">
      <w:pPr>
        <w:pStyle w:val="ConsPlusNonformat"/>
        <w:widowControl/>
        <w:ind w:firstLine="567"/>
        <w:rPr>
          <w:rFonts w:ascii="Tahoma" w:hAnsi="Tahoma" w:cs="Tahoma"/>
        </w:rPr>
      </w:pPr>
    </w:p>
    <w:p w14:paraId="09A30999" w14:textId="77777777" w:rsidR="00A34617" w:rsidRPr="00644AA6" w:rsidRDefault="00A34617" w:rsidP="00A34617">
      <w:pPr>
        <w:pStyle w:val="ConsPlusNonformat"/>
        <w:widowControl/>
        <w:ind w:firstLine="567"/>
        <w:jc w:val="both"/>
        <w:rPr>
          <w:rFonts w:ascii="Tahoma" w:hAnsi="Tahoma" w:cs="Tahoma"/>
          <w:bCs/>
          <w:iCs/>
        </w:rPr>
      </w:pPr>
      <w:r w:rsidRPr="00644AA6">
        <w:rPr>
          <w:rFonts w:ascii="Tahoma" w:hAnsi="Tahoma"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644AA6">
        <w:rPr>
          <w:rFonts w:ascii="Tahoma" w:hAnsi="Tahoma" w:cs="Tahoma"/>
          <w:bCs/>
          <w:iCs/>
        </w:rPr>
        <w:br/>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Для оценки и сопоставления заявок по критериям, указанным в </w:t>
      </w:r>
      <w:proofErr w:type="spellStart"/>
      <w:r w:rsidRPr="00644AA6">
        <w:rPr>
          <w:rFonts w:ascii="Tahoma" w:hAnsi="Tahoma" w:cs="Tahoma"/>
        </w:rPr>
        <w:t>пп</w:t>
      </w:r>
      <w:proofErr w:type="spellEnd"/>
      <w:r w:rsidRPr="00644AA6">
        <w:rPr>
          <w:rFonts w:ascii="Tahoma" w:hAnsi="Tahoma" w:cs="Tahoma"/>
        </w:rPr>
        <w:t xml:space="preserve">. 2-10 </w:t>
      </w:r>
      <w:proofErr w:type="spellStart"/>
      <w:r w:rsidRPr="00644AA6">
        <w:rPr>
          <w:rFonts w:ascii="Tahoma" w:hAnsi="Tahoma" w:cs="Tahoma"/>
        </w:rPr>
        <w:t>п.п</w:t>
      </w:r>
      <w:proofErr w:type="spellEnd"/>
      <w:r w:rsidRPr="00644AA6">
        <w:rPr>
          <w:rFonts w:ascii="Tahoma" w:hAnsi="Tahoma" w:cs="Tahoma"/>
        </w:rPr>
        <w:t>. 8.12.21. настоящего Положения, предложениям участников конкурса присваиваются баллы по следующей формуле:</w:t>
      </w:r>
    </w:p>
    <w:p w14:paraId="665FA130" w14:textId="77777777" w:rsidR="00A34617" w:rsidRPr="00644AA6" w:rsidRDefault="00A34617" w:rsidP="00A34617">
      <w:pPr>
        <w:pStyle w:val="HTML"/>
        <w:tabs>
          <w:tab w:val="left" w:pos="1418"/>
        </w:tabs>
        <w:ind w:firstLine="567"/>
        <w:jc w:val="both"/>
        <w:outlineLvl w:val="1"/>
        <w:rPr>
          <w:rFonts w:ascii="Tahoma" w:hAnsi="Tahoma" w:cs="Tahoma"/>
        </w:rPr>
      </w:pPr>
      <w:r w:rsidRPr="00644AA6">
        <w:rPr>
          <w:rFonts w:ascii="Tahoma" w:hAnsi="Tahoma" w:cs="Tahoma"/>
        </w:rPr>
        <w:t xml:space="preserve">Рейтинг, присуждаемый заявке по критериям, указанным в </w:t>
      </w:r>
      <w:proofErr w:type="spellStart"/>
      <w:r w:rsidRPr="00644AA6">
        <w:rPr>
          <w:rFonts w:ascii="Tahoma" w:hAnsi="Tahoma" w:cs="Tahoma"/>
        </w:rPr>
        <w:t>пп</w:t>
      </w:r>
      <w:proofErr w:type="spellEnd"/>
      <w:r w:rsidRPr="00644AA6">
        <w:rPr>
          <w:rFonts w:ascii="Tahoma" w:hAnsi="Tahoma" w:cs="Tahoma"/>
        </w:rPr>
        <w:t xml:space="preserve">. 2-10 </w:t>
      </w:r>
      <w:proofErr w:type="spellStart"/>
      <w:r w:rsidRPr="00644AA6">
        <w:rPr>
          <w:rFonts w:ascii="Tahoma" w:hAnsi="Tahoma" w:cs="Tahoma"/>
        </w:rPr>
        <w:t>п.п</w:t>
      </w:r>
      <w:proofErr w:type="spellEnd"/>
      <w:r w:rsidRPr="00644AA6">
        <w:rPr>
          <w:rFonts w:ascii="Tahoma" w:hAnsi="Tahoma"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644AA6" w:rsidRDefault="00A34617" w:rsidP="00A34617">
      <w:pPr>
        <w:pStyle w:val="HTML"/>
        <w:tabs>
          <w:tab w:val="left" w:pos="1418"/>
        </w:tabs>
        <w:spacing w:before="120"/>
        <w:ind w:firstLine="567"/>
        <w:jc w:val="both"/>
        <w:outlineLvl w:val="1"/>
        <w:rPr>
          <w:rFonts w:ascii="Tahoma" w:hAnsi="Tahoma" w:cs="Tahoma"/>
          <w:lang w:val="en-US"/>
        </w:rPr>
      </w:pPr>
      <w:r w:rsidRPr="00644AA6">
        <w:rPr>
          <w:rFonts w:ascii="Tahoma" w:hAnsi="Tahoma" w:cs="Tahoma"/>
        </w:rPr>
        <w:t xml:space="preserve">                                </w:t>
      </w:r>
      <w:proofErr w:type="spellStart"/>
      <w:r w:rsidRPr="00644AA6">
        <w:rPr>
          <w:rFonts w:ascii="Tahoma" w:hAnsi="Tahoma" w:cs="Tahoma"/>
          <w:lang w:val="en-US"/>
        </w:rPr>
        <w:t>i</w:t>
      </w:r>
      <w:proofErr w:type="spellEnd"/>
      <w:r w:rsidRPr="00644AA6">
        <w:rPr>
          <w:rFonts w:ascii="Tahoma" w:hAnsi="Tahoma" w:cs="Tahoma"/>
          <w:lang w:val="en-US"/>
        </w:rPr>
        <w:t xml:space="preserve">    </w:t>
      </w:r>
      <w:proofErr w:type="spellStart"/>
      <w:r w:rsidRPr="00644AA6">
        <w:rPr>
          <w:rFonts w:ascii="Tahoma" w:hAnsi="Tahoma" w:cs="Tahoma"/>
          <w:lang w:val="en-US"/>
        </w:rPr>
        <w:t>i</w:t>
      </w:r>
      <w:proofErr w:type="spellEnd"/>
      <w:r w:rsidRPr="00644AA6">
        <w:rPr>
          <w:rFonts w:ascii="Tahoma" w:hAnsi="Tahoma" w:cs="Tahoma"/>
          <w:lang w:val="en-US"/>
        </w:rPr>
        <w:t xml:space="preserve">          </w:t>
      </w:r>
      <w:proofErr w:type="spellStart"/>
      <w:r w:rsidRPr="00644AA6">
        <w:rPr>
          <w:rFonts w:ascii="Tahoma" w:hAnsi="Tahoma" w:cs="Tahoma"/>
          <w:lang w:val="en-US"/>
        </w:rPr>
        <w:t>i</w:t>
      </w:r>
      <w:proofErr w:type="spellEnd"/>
    </w:p>
    <w:p w14:paraId="09046EA7" w14:textId="77777777" w:rsidR="00A34617" w:rsidRPr="00644AA6" w:rsidRDefault="00A34617" w:rsidP="00A34617">
      <w:pPr>
        <w:pStyle w:val="HTML"/>
        <w:tabs>
          <w:tab w:val="left" w:pos="1418"/>
        </w:tabs>
        <w:spacing w:before="120"/>
        <w:ind w:firstLine="567"/>
        <w:jc w:val="both"/>
        <w:outlineLvl w:val="1"/>
        <w:rPr>
          <w:rFonts w:ascii="Tahoma" w:hAnsi="Tahoma" w:cs="Tahoma"/>
          <w:lang w:val="en-US"/>
        </w:rPr>
      </w:pPr>
      <w:r w:rsidRPr="00644AA6">
        <w:rPr>
          <w:rFonts w:ascii="Tahoma" w:hAnsi="Tahoma" w:cs="Tahoma"/>
          <w:lang w:val="en-US"/>
        </w:rPr>
        <w:t xml:space="preserve">                         </w:t>
      </w:r>
      <w:proofErr w:type="spellStart"/>
      <w:proofErr w:type="gramStart"/>
      <w:r w:rsidRPr="00644AA6">
        <w:rPr>
          <w:rFonts w:ascii="Tahoma" w:hAnsi="Tahoma" w:cs="Tahoma"/>
          <w:lang w:val="en-US"/>
        </w:rPr>
        <w:t>Rc</w:t>
      </w:r>
      <w:proofErr w:type="spellEnd"/>
      <w:r w:rsidRPr="00644AA6">
        <w:rPr>
          <w:rFonts w:ascii="Tahoma" w:hAnsi="Tahoma" w:cs="Tahoma"/>
          <w:lang w:val="en-US"/>
        </w:rPr>
        <w:t xml:space="preserve">  =</w:t>
      </w:r>
      <w:proofErr w:type="gramEnd"/>
      <w:r w:rsidRPr="00644AA6">
        <w:rPr>
          <w:rFonts w:ascii="Tahoma" w:hAnsi="Tahoma" w:cs="Tahoma"/>
          <w:lang w:val="en-US"/>
        </w:rPr>
        <w:t xml:space="preserve"> C  + C  + ... + C ,</w:t>
      </w:r>
    </w:p>
    <w:p w14:paraId="0A15B40B" w14:textId="77777777" w:rsidR="00A34617" w:rsidRPr="00B272A7" w:rsidRDefault="00A34617" w:rsidP="00A34617">
      <w:pPr>
        <w:pStyle w:val="HTML"/>
        <w:tabs>
          <w:tab w:val="left" w:pos="1418"/>
        </w:tabs>
        <w:spacing w:before="120"/>
        <w:ind w:firstLine="567"/>
        <w:jc w:val="both"/>
        <w:outlineLvl w:val="1"/>
        <w:rPr>
          <w:rFonts w:ascii="Tahoma" w:hAnsi="Tahoma" w:cs="Tahoma"/>
          <w:lang w:val="en-US"/>
        </w:rPr>
      </w:pPr>
      <w:r w:rsidRPr="00644AA6">
        <w:rPr>
          <w:rFonts w:ascii="Tahoma" w:hAnsi="Tahoma" w:cs="Tahoma"/>
          <w:lang w:val="en-US"/>
        </w:rPr>
        <w:t xml:space="preserve">                           </w:t>
      </w:r>
      <w:proofErr w:type="spellStart"/>
      <w:r w:rsidRPr="00644AA6">
        <w:rPr>
          <w:rFonts w:ascii="Tahoma" w:hAnsi="Tahoma" w:cs="Tahoma"/>
          <w:lang w:val="en-US"/>
        </w:rPr>
        <w:t>i</w:t>
      </w:r>
      <w:proofErr w:type="spellEnd"/>
      <w:r w:rsidRPr="00B272A7">
        <w:rPr>
          <w:rFonts w:ascii="Tahoma" w:hAnsi="Tahoma" w:cs="Tahoma"/>
          <w:lang w:val="en-US"/>
        </w:rPr>
        <w:t xml:space="preserve">    1    2          </w:t>
      </w:r>
      <w:r w:rsidRPr="00644AA6">
        <w:rPr>
          <w:rFonts w:ascii="Tahoma" w:hAnsi="Tahoma" w:cs="Tahoma"/>
          <w:lang w:val="en-US"/>
        </w:rPr>
        <w:t>k</w:t>
      </w:r>
    </w:p>
    <w:p w14:paraId="7DA8C663" w14:textId="77777777" w:rsidR="00A34617" w:rsidRPr="00B272A7" w:rsidRDefault="00A34617" w:rsidP="00A34617">
      <w:pPr>
        <w:pStyle w:val="HTML"/>
        <w:tabs>
          <w:tab w:val="left" w:pos="1418"/>
        </w:tabs>
        <w:spacing w:before="120"/>
        <w:ind w:firstLine="567"/>
        <w:jc w:val="both"/>
        <w:outlineLvl w:val="1"/>
        <w:rPr>
          <w:rFonts w:ascii="Tahoma" w:hAnsi="Tahoma" w:cs="Tahoma"/>
          <w:lang w:val="en-US"/>
        </w:rPr>
      </w:pPr>
      <w:r w:rsidRPr="00B272A7">
        <w:rPr>
          <w:rFonts w:ascii="Tahoma" w:hAnsi="Tahoma" w:cs="Tahoma"/>
          <w:lang w:val="en-US"/>
        </w:rPr>
        <w:t xml:space="preserve">    </w:t>
      </w:r>
      <w:r w:rsidRPr="00644AA6">
        <w:rPr>
          <w:rFonts w:ascii="Tahoma" w:hAnsi="Tahoma" w:cs="Tahoma"/>
        </w:rPr>
        <w:t>где</w:t>
      </w:r>
      <w:r w:rsidRPr="00B272A7">
        <w:rPr>
          <w:rFonts w:ascii="Tahoma" w:hAnsi="Tahoma" w:cs="Tahoma"/>
          <w:lang w:val="en-US"/>
        </w:rPr>
        <w:t>:</w:t>
      </w:r>
    </w:p>
    <w:p w14:paraId="4ECFAD3D"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B272A7">
        <w:rPr>
          <w:rFonts w:ascii="Tahoma" w:hAnsi="Tahoma" w:cs="Tahoma"/>
          <w:lang w:val="en-US"/>
        </w:rPr>
        <w:t xml:space="preserve">    </w:t>
      </w:r>
      <w:proofErr w:type="spellStart"/>
      <w:r w:rsidRPr="00644AA6">
        <w:rPr>
          <w:rFonts w:ascii="Tahoma" w:hAnsi="Tahoma" w:cs="Tahoma"/>
        </w:rPr>
        <w:t>Rc</w:t>
      </w:r>
      <w:proofErr w:type="spellEnd"/>
      <w:r w:rsidRPr="00644AA6">
        <w:rPr>
          <w:rFonts w:ascii="Tahoma" w:hAnsi="Tahoma" w:cs="Tahoma"/>
        </w:rPr>
        <w:t xml:space="preserve">  - рейтинг, присуждаемый i-й заявке по указанному критерию;</w:t>
      </w:r>
    </w:p>
    <w:p w14:paraId="1035DEF2"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644AA6">
        <w:rPr>
          <w:rFonts w:ascii="Tahoma" w:hAnsi="Tahoma" w:cs="Tahoma"/>
        </w:rPr>
        <w:t xml:space="preserve">      i</w:t>
      </w:r>
    </w:p>
    <w:p w14:paraId="7DB69EF6"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644AA6">
        <w:rPr>
          <w:rFonts w:ascii="Tahoma" w:hAnsi="Tahoma" w:cs="Tahoma"/>
        </w:rPr>
        <w:t xml:space="preserve">     i</w:t>
      </w:r>
    </w:p>
    <w:p w14:paraId="61FD3448"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644AA6">
        <w:rPr>
          <w:rFonts w:ascii="Tahoma" w:hAnsi="Tahoma" w:cs="Tahoma"/>
        </w:rPr>
        <w:t xml:space="preserve">    C    </w:t>
      </w:r>
      <w:proofErr w:type="gramStart"/>
      <w:r w:rsidRPr="00644AA6">
        <w:rPr>
          <w:rFonts w:ascii="Tahoma" w:hAnsi="Tahoma" w:cs="Tahoma"/>
        </w:rPr>
        <w:t>-  значение</w:t>
      </w:r>
      <w:proofErr w:type="gramEnd"/>
      <w:r w:rsidRPr="00644AA6">
        <w:rPr>
          <w:rFonts w:ascii="Tahoma" w:hAnsi="Tahoma" w:cs="Tahoma"/>
        </w:rPr>
        <w:t xml:space="preserve">  в баллах (среднее арифметическое оценок в баллах всех</w:t>
      </w:r>
    </w:p>
    <w:p w14:paraId="49CBA42B"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644AA6">
        <w:rPr>
          <w:rFonts w:ascii="Tahoma" w:hAnsi="Tahoma" w:cs="Tahoma"/>
        </w:rPr>
        <w:t xml:space="preserve">     k</w:t>
      </w:r>
    </w:p>
    <w:p w14:paraId="2465E2AF" w14:textId="77777777" w:rsidR="00A34617" w:rsidRPr="00644AA6" w:rsidRDefault="00A34617" w:rsidP="00A34617">
      <w:pPr>
        <w:pStyle w:val="HTML"/>
        <w:tabs>
          <w:tab w:val="left" w:pos="1418"/>
        </w:tabs>
        <w:spacing w:before="120"/>
        <w:ind w:firstLine="567"/>
        <w:jc w:val="both"/>
        <w:outlineLvl w:val="1"/>
        <w:rPr>
          <w:rFonts w:ascii="Tahoma" w:hAnsi="Tahoma" w:cs="Tahoma"/>
        </w:rPr>
      </w:pPr>
      <w:r w:rsidRPr="00644AA6">
        <w:rPr>
          <w:rFonts w:ascii="Tahoma" w:hAnsi="Tahoma" w:cs="Tahoma"/>
        </w:rPr>
        <w:t>членов конкурсной комиссии), присуждаемое комиссией i-й заявке на участие в</w:t>
      </w:r>
    </w:p>
    <w:p w14:paraId="73B61DFA"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sidRPr="00644AA6">
        <w:rPr>
          <w:rFonts w:ascii="Tahoma" w:hAnsi="Tahoma" w:cs="Tahoma"/>
        </w:rPr>
        <w:t>конкурсе по k-</w:t>
      </w:r>
      <w:proofErr w:type="spellStart"/>
      <w:r w:rsidRPr="00644AA6">
        <w:rPr>
          <w:rFonts w:ascii="Tahoma" w:hAnsi="Tahoma" w:cs="Tahoma"/>
        </w:rPr>
        <w:t>му</w:t>
      </w:r>
      <w:proofErr w:type="spellEnd"/>
      <w:r w:rsidRPr="00644AA6">
        <w:rPr>
          <w:rFonts w:ascii="Tahoma" w:hAnsi="Tahoma" w:cs="Tahoma"/>
        </w:rPr>
        <w:t xml:space="preserve"> показателю, где k - количество установленных показателей.</w:t>
      </w:r>
    </w:p>
    <w:p w14:paraId="2CA8E7D3"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Победителем конкурса признается участник, заявке которого присвоено наибольшее количество баллов.</w:t>
      </w:r>
    </w:p>
    <w:p w14:paraId="6127BA3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предложенных участниками условия исполнения договора.</w:t>
      </w:r>
    </w:p>
    <w:p w14:paraId="4C200169" w14:textId="77777777" w:rsidR="00A34617" w:rsidRPr="00644AA6" w:rsidRDefault="00A34617" w:rsidP="006079AB">
      <w:pPr>
        <w:pStyle w:val="HTML"/>
        <w:numPr>
          <w:ilvl w:val="2"/>
          <w:numId w:val="46"/>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
    <w:p w14:paraId="02E2F7C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lastRenderedPageBreak/>
        <w:t>а) не подписал по итогам проведения конкурса договор в срок, определенный в п. 10.4. настоящего Положения;</w:t>
      </w:r>
    </w:p>
    <w:p w14:paraId="1B38FE8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77777777" w:rsidR="00A34617" w:rsidRPr="00644AA6"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чем через 3 (три) календарных дня со дня подписания такого протокола.</w:t>
      </w:r>
    </w:p>
    <w:p w14:paraId="33A97162" w14:textId="77777777" w:rsidR="00A34617" w:rsidRPr="00644AA6"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Открытый конкурс может включать в себя несколько этапов, включая переторжку, </w:t>
      </w:r>
      <w:proofErr w:type="spellStart"/>
      <w:r w:rsidRPr="00644AA6">
        <w:rPr>
          <w:rFonts w:ascii="Tahoma" w:hAnsi="Tahoma" w:cs="Tahoma"/>
        </w:rPr>
        <w:t>постквалификацию</w:t>
      </w:r>
      <w:proofErr w:type="spellEnd"/>
      <w:r w:rsidRPr="00644AA6">
        <w:rPr>
          <w:rFonts w:ascii="Tahoma" w:hAnsi="Tahoma" w:cs="Tahoma"/>
        </w:rPr>
        <w:t xml:space="preserve"> и иное, если это указано в   конкурсной документации.</w:t>
      </w:r>
    </w:p>
    <w:p w14:paraId="066F8F67" w14:textId="77777777" w:rsidR="00A34617" w:rsidRPr="00644AA6" w:rsidRDefault="00A34617" w:rsidP="00A34617">
      <w:pPr>
        <w:pStyle w:val="HTML"/>
        <w:numPr>
          <w:ilvl w:val="1"/>
          <w:numId w:val="19"/>
        </w:numPr>
        <w:tabs>
          <w:tab w:val="clear" w:pos="6412"/>
          <w:tab w:val="left" w:pos="1134"/>
          <w:tab w:val="left" w:pos="4536"/>
        </w:tabs>
        <w:spacing w:before="120"/>
        <w:ind w:left="0" w:firstLine="567"/>
        <w:jc w:val="both"/>
        <w:outlineLvl w:val="1"/>
        <w:rPr>
          <w:rFonts w:ascii="Tahoma" w:hAnsi="Tahoma" w:cs="Tahoma"/>
          <w:b/>
        </w:rPr>
      </w:pPr>
      <w:r w:rsidRPr="00644AA6">
        <w:rPr>
          <w:rFonts w:ascii="Tahoma" w:hAnsi="Tahoma" w:cs="Tahoma"/>
          <w:b/>
        </w:rPr>
        <w:t xml:space="preserve">Открытый аукцион </w:t>
      </w:r>
    </w:p>
    <w:p w14:paraId="00DD0AE2" w14:textId="77777777" w:rsidR="00A34617" w:rsidRPr="00644AA6" w:rsidRDefault="00A34617" w:rsidP="00A34617">
      <w:pPr>
        <w:shd w:val="clear" w:color="auto" w:fill="FFFFFF" w:themeFill="background1"/>
        <w:tabs>
          <w:tab w:val="left" w:pos="1134"/>
          <w:tab w:val="left" w:pos="4536"/>
        </w:tabs>
        <w:ind w:firstLine="567"/>
        <w:jc w:val="both"/>
        <w:rPr>
          <w:rFonts w:ascii="Tahoma" w:hAnsi="Tahoma" w:cs="Tahoma"/>
          <w:sz w:val="20"/>
          <w:szCs w:val="20"/>
        </w:rPr>
      </w:pPr>
      <w:r w:rsidRPr="00644AA6">
        <w:rPr>
          <w:rFonts w:ascii="Tahoma" w:hAnsi="Tahoma" w:cs="Tahoma"/>
          <w:sz w:val="20"/>
          <w:szCs w:val="20"/>
        </w:rPr>
        <w:t>- Открытый аукцион;</w:t>
      </w:r>
    </w:p>
    <w:p w14:paraId="3AF736E0" w14:textId="77777777" w:rsidR="00A34617" w:rsidRPr="00644AA6" w:rsidRDefault="00A34617" w:rsidP="00A34617">
      <w:pPr>
        <w:shd w:val="clear" w:color="auto" w:fill="FFFFFF" w:themeFill="background1"/>
        <w:tabs>
          <w:tab w:val="left" w:pos="1134"/>
          <w:tab w:val="left" w:pos="4536"/>
        </w:tabs>
        <w:ind w:firstLine="567"/>
        <w:jc w:val="both"/>
        <w:rPr>
          <w:rFonts w:ascii="Tahoma" w:hAnsi="Tahoma" w:cs="Tahoma"/>
          <w:sz w:val="20"/>
          <w:szCs w:val="20"/>
        </w:rPr>
      </w:pPr>
      <w:r w:rsidRPr="00644AA6">
        <w:rPr>
          <w:rFonts w:ascii="Tahoma" w:hAnsi="Tahoma" w:cs="Tahoma"/>
          <w:sz w:val="20"/>
          <w:szCs w:val="20"/>
        </w:rPr>
        <w:t>- Открытый аукцион в электронной форме.</w:t>
      </w:r>
    </w:p>
    <w:p w14:paraId="390100C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8.13.</w:t>
      </w:r>
      <w:proofErr w:type="gramStart"/>
      <w:r w:rsidRPr="00644AA6">
        <w:rPr>
          <w:rFonts w:ascii="Tahoma" w:hAnsi="Tahoma" w:cs="Tahoma"/>
        </w:rPr>
        <w:t>1.Аукцион</w:t>
      </w:r>
      <w:proofErr w:type="gramEnd"/>
      <w:r w:rsidRPr="00644AA6">
        <w:rPr>
          <w:rFonts w:ascii="Tahoma" w:hAnsi="Tahoma" w:cs="Tahoma"/>
        </w:rPr>
        <w:t xml:space="preserve">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76868EBA"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ahoma" w:hAnsi="Tahoma" w:cs="Tahoma"/>
        </w:rPr>
      </w:pPr>
      <w:r w:rsidRPr="00644AA6">
        <w:rPr>
          <w:rFonts w:ascii="Tahoma" w:hAnsi="Tahoma" w:cs="Tahoma"/>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31E72A1"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Организатор закупки размещает в единой информационной системе извещение о проведении аукциона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Аукцион может использоваться в случае закупки ТМЦ. </w:t>
      </w:r>
    </w:p>
    <w:p w14:paraId="0AE1B3CD"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14:paraId="377A429C"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
    <w:p w14:paraId="685A2500"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644AA6"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r w:rsidRPr="00644AA6">
        <w:rPr>
          <w:rFonts w:ascii="Tahoma" w:hAnsi="Tahoma" w:cs="Tahoma"/>
        </w:rPr>
        <w:t xml:space="preserve">По итогам проведения аукциона составляется протокол. </w:t>
      </w:r>
    </w:p>
    <w:p w14:paraId="1A3AC03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b/>
        </w:rPr>
      </w:pPr>
      <w:r w:rsidRPr="00644AA6">
        <w:rPr>
          <w:rFonts w:ascii="Tahoma" w:hAnsi="Tahoma" w:cs="Tahoma"/>
          <w:b/>
        </w:rPr>
        <w:t>8.14.  Запрос котировок</w:t>
      </w:r>
      <w:r w:rsidRPr="00644AA6">
        <w:rPr>
          <w:rFonts w:ascii="Tahoma" w:hAnsi="Tahoma" w:cs="Tahoma"/>
        </w:rPr>
        <w:t xml:space="preserve"> </w:t>
      </w:r>
      <w:r w:rsidRPr="00644AA6">
        <w:rPr>
          <w:rFonts w:ascii="Tahoma" w:hAnsi="Tahoma" w:cs="Tahoma"/>
          <w:b/>
        </w:rPr>
        <w:t>в электронной форме</w:t>
      </w:r>
    </w:p>
    <w:p w14:paraId="5AEBBD57"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b/>
        </w:rPr>
        <w:t xml:space="preserve">8.14.1. </w:t>
      </w:r>
      <w:r w:rsidRPr="00644AA6">
        <w:rPr>
          <w:rFonts w:ascii="Tahoma" w:hAnsi="Tahoma"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644AA6"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ahoma" w:hAnsi="Tahoma" w:cs="Tahoma"/>
        </w:rPr>
      </w:pPr>
      <w:r w:rsidRPr="00644AA6">
        <w:rPr>
          <w:rFonts w:ascii="Tahoma" w:hAnsi="Tahoma"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644AA6"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ahoma" w:hAnsi="Tahoma" w:cs="Tahoma"/>
        </w:rPr>
      </w:pPr>
      <w:r w:rsidRPr="00644AA6">
        <w:rPr>
          <w:rFonts w:ascii="Tahoma" w:hAnsi="Tahoma"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644AA6"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644AA6"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644AA6"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lastRenderedPageBreak/>
        <w:t>Победителем запроса котировок признается участник, предложивший наименьшую стоимость договора.</w:t>
      </w:r>
    </w:p>
    <w:p w14:paraId="0C1F1F89"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b/>
        </w:rPr>
      </w:pPr>
      <w:r w:rsidRPr="00644AA6">
        <w:rPr>
          <w:rFonts w:ascii="Tahoma" w:hAnsi="Tahoma" w:cs="Tahoma"/>
          <w:b/>
        </w:rPr>
        <w:t>8.15. Запрос предложений</w:t>
      </w:r>
      <w:r w:rsidRPr="00644AA6">
        <w:rPr>
          <w:rFonts w:ascii="Tahoma" w:hAnsi="Tahoma" w:cs="Tahoma"/>
        </w:rPr>
        <w:t xml:space="preserve"> </w:t>
      </w:r>
      <w:r w:rsidRPr="00644AA6">
        <w:rPr>
          <w:rFonts w:ascii="Tahoma" w:hAnsi="Tahoma" w:cs="Tahoma"/>
          <w:b/>
        </w:rPr>
        <w:t>в электронной форме</w:t>
      </w:r>
    </w:p>
    <w:p w14:paraId="21098DAF"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644AA6"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644AA6"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644AA6"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644AA6"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ahoma" w:hAnsi="Tahoma" w:cs="Tahoma"/>
        </w:rPr>
      </w:pPr>
      <w:r w:rsidRPr="00644AA6">
        <w:rPr>
          <w:rFonts w:ascii="Tahoma" w:hAnsi="Tahoma" w:cs="Tahoma"/>
        </w:rPr>
        <w:t>Требования по участию в запросе предложений указываются в документации к данной закупке.</w:t>
      </w:r>
      <w:r w:rsidRPr="00644AA6" w:rsidDel="00CB70E3">
        <w:rPr>
          <w:rFonts w:ascii="Tahoma" w:hAnsi="Tahoma" w:cs="Tahoma"/>
        </w:rPr>
        <w:t xml:space="preserve"> </w:t>
      </w:r>
    </w:p>
    <w:p w14:paraId="7BFDAFCB" w14:textId="77777777" w:rsidR="00A34617" w:rsidRPr="00644AA6" w:rsidRDefault="00A34617" w:rsidP="00A34617">
      <w:pPr>
        <w:pStyle w:val="HTML"/>
        <w:numPr>
          <w:ilvl w:val="2"/>
          <w:numId w:val="23"/>
        </w:numPr>
        <w:tabs>
          <w:tab w:val="clear" w:pos="916"/>
          <w:tab w:val="left" w:pos="0"/>
          <w:tab w:val="left" w:pos="1418"/>
        </w:tabs>
        <w:ind w:left="567" w:firstLine="0"/>
        <w:jc w:val="both"/>
        <w:outlineLvl w:val="1"/>
        <w:rPr>
          <w:rFonts w:ascii="Tahoma" w:hAnsi="Tahoma" w:cs="Tahoma"/>
        </w:rPr>
      </w:pPr>
      <w:r w:rsidRPr="00644AA6">
        <w:rPr>
          <w:rFonts w:ascii="Tahoma" w:hAnsi="Tahoma" w:cs="Tahoma"/>
        </w:rPr>
        <w:t xml:space="preserve"> Критериями оценки заявок на участие в запросе предложений могут быть:</w:t>
      </w:r>
    </w:p>
    <w:p w14:paraId="4E4DFFFF" w14:textId="77777777" w:rsidR="00A34617" w:rsidRPr="00644AA6" w:rsidRDefault="00A34617" w:rsidP="00C912DD">
      <w:pPr>
        <w:pStyle w:val="HTML"/>
        <w:tabs>
          <w:tab w:val="clear" w:pos="916"/>
          <w:tab w:val="left" w:pos="142"/>
          <w:tab w:val="left" w:pos="1418"/>
        </w:tabs>
        <w:ind w:firstLine="567"/>
        <w:jc w:val="both"/>
        <w:outlineLvl w:val="1"/>
        <w:rPr>
          <w:rFonts w:ascii="Tahoma" w:hAnsi="Tahoma" w:cs="Tahoma"/>
        </w:rPr>
      </w:pPr>
      <w:r w:rsidRPr="00644AA6">
        <w:rPr>
          <w:rFonts w:ascii="Tahoma" w:hAnsi="Tahoma" w:cs="Tahoma"/>
        </w:rPr>
        <w:t>1) цена;</w:t>
      </w:r>
    </w:p>
    <w:p w14:paraId="2162C037"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2) качественные и (или) функциональные характеристики (потребительские свойства) товара, качество работ, услуг;</w:t>
      </w:r>
    </w:p>
    <w:p w14:paraId="6474CB01"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3) расходы на эксплуатацию товара;</w:t>
      </w:r>
    </w:p>
    <w:p w14:paraId="6F9CDB13"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4) расходы на техническое обслуживание товара;</w:t>
      </w:r>
    </w:p>
    <w:p w14:paraId="6F8D4F73"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5) сроки (периоды) поставки товара, выполнения работ, оказания услуг;</w:t>
      </w:r>
    </w:p>
    <w:p w14:paraId="1B2DF02E"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6) срок, на который предоставляются гарантии качества товара, работ, услуг;</w:t>
      </w:r>
    </w:p>
    <w:p w14:paraId="4C63E2DC"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7) деловая репутация участника закупок;</w:t>
      </w:r>
    </w:p>
    <w:p w14:paraId="2F02FD12"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9) квалификация участника закупки;</w:t>
      </w:r>
    </w:p>
    <w:p w14:paraId="1E352CBA" w14:textId="77777777" w:rsidR="00A34617" w:rsidRPr="00644AA6" w:rsidRDefault="00A34617" w:rsidP="00C912DD">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10) квалификация работников участника закупки.</w:t>
      </w:r>
    </w:p>
    <w:p w14:paraId="79018D3F" w14:textId="77777777" w:rsidR="00A34617" w:rsidRPr="00644AA6" w:rsidRDefault="00A34617" w:rsidP="00A34617">
      <w:pPr>
        <w:pStyle w:val="HTML"/>
        <w:numPr>
          <w:ilvl w:val="2"/>
          <w:numId w:val="23"/>
        </w:numPr>
        <w:tabs>
          <w:tab w:val="clear" w:pos="916"/>
          <w:tab w:val="left" w:pos="0"/>
          <w:tab w:val="left" w:pos="1418"/>
        </w:tabs>
        <w:ind w:left="0" w:firstLine="567"/>
        <w:jc w:val="both"/>
        <w:outlineLvl w:val="1"/>
        <w:rPr>
          <w:rFonts w:ascii="Tahoma" w:hAnsi="Tahoma" w:cs="Tahoma"/>
        </w:rPr>
      </w:pPr>
      <w:r w:rsidRPr="00644AA6">
        <w:rPr>
          <w:rFonts w:ascii="Tahoma" w:hAnsi="Tahoma"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644AA6" w:rsidRDefault="00A34617" w:rsidP="00A34617">
      <w:pPr>
        <w:pStyle w:val="HTML"/>
        <w:numPr>
          <w:ilvl w:val="2"/>
          <w:numId w:val="23"/>
        </w:numPr>
        <w:tabs>
          <w:tab w:val="clear" w:pos="916"/>
          <w:tab w:val="left" w:pos="0"/>
          <w:tab w:val="left" w:pos="1418"/>
        </w:tabs>
        <w:ind w:left="0" w:firstLine="567"/>
        <w:jc w:val="both"/>
        <w:outlineLvl w:val="1"/>
        <w:rPr>
          <w:rFonts w:ascii="Tahoma" w:hAnsi="Tahoma" w:cs="Tahoma"/>
        </w:rPr>
      </w:pPr>
      <w:r w:rsidRPr="00644AA6">
        <w:rPr>
          <w:rFonts w:ascii="Tahoma" w:hAnsi="Tahoma"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644AA6" w:rsidRDefault="00A34617" w:rsidP="00A34617">
      <w:pPr>
        <w:pStyle w:val="HTML"/>
        <w:numPr>
          <w:ilvl w:val="2"/>
          <w:numId w:val="23"/>
        </w:numPr>
        <w:tabs>
          <w:tab w:val="clear" w:pos="916"/>
          <w:tab w:val="left" w:pos="0"/>
          <w:tab w:val="left" w:pos="1418"/>
        </w:tabs>
        <w:ind w:left="0" w:firstLine="567"/>
        <w:jc w:val="both"/>
        <w:outlineLvl w:val="1"/>
        <w:rPr>
          <w:rFonts w:ascii="Tahoma" w:hAnsi="Tahoma" w:cs="Tahoma"/>
        </w:rPr>
      </w:pPr>
      <w:r w:rsidRPr="00644AA6">
        <w:rPr>
          <w:rFonts w:ascii="Tahoma" w:hAnsi="Tahoma" w:cs="Tahoma"/>
        </w:rPr>
        <w:t xml:space="preserve">Порядок оценки заявок по критериям, приведенным в </w:t>
      </w:r>
      <w:proofErr w:type="spellStart"/>
      <w:r w:rsidRPr="00644AA6">
        <w:rPr>
          <w:rFonts w:ascii="Tahoma" w:hAnsi="Tahoma" w:cs="Tahoma"/>
        </w:rPr>
        <w:t>п.п</w:t>
      </w:r>
      <w:proofErr w:type="spellEnd"/>
      <w:r w:rsidRPr="00644AA6">
        <w:rPr>
          <w:rFonts w:ascii="Tahoma" w:hAnsi="Tahoma"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
    <w:p w14:paraId="12B8A1B6" w14:textId="77777777" w:rsidR="00A34617" w:rsidRPr="00644AA6" w:rsidRDefault="00A34617" w:rsidP="00A34617">
      <w:pPr>
        <w:pStyle w:val="HTML"/>
        <w:tabs>
          <w:tab w:val="clear" w:pos="916"/>
          <w:tab w:val="left" w:pos="0"/>
          <w:tab w:val="left" w:pos="1418"/>
        </w:tabs>
        <w:spacing w:before="120"/>
        <w:ind w:left="567"/>
        <w:jc w:val="both"/>
        <w:outlineLvl w:val="1"/>
        <w:rPr>
          <w:rFonts w:ascii="Tahoma" w:hAnsi="Tahoma" w:cs="Tahoma"/>
        </w:rPr>
      </w:pPr>
    </w:p>
    <w:p w14:paraId="50208E6B" w14:textId="77777777" w:rsidR="00A34617" w:rsidRPr="00644AA6" w:rsidRDefault="00A34617" w:rsidP="00A34617">
      <w:pPr>
        <w:pStyle w:val="afb"/>
        <w:numPr>
          <w:ilvl w:val="1"/>
          <w:numId w:val="23"/>
        </w:numPr>
        <w:tabs>
          <w:tab w:val="left" w:pos="1134"/>
          <w:tab w:val="left" w:pos="4536"/>
        </w:tabs>
        <w:ind w:left="567" w:firstLine="0"/>
        <w:jc w:val="both"/>
        <w:rPr>
          <w:rFonts w:ascii="Tahoma" w:hAnsi="Tahoma" w:cs="Tahoma"/>
          <w:b/>
          <w:sz w:val="20"/>
          <w:szCs w:val="20"/>
        </w:rPr>
      </w:pPr>
      <w:r w:rsidRPr="00644AA6">
        <w:rPr>
          <w:rFonts w:ascii="Tahoma" w:hAnsi="Tahoma" w:cs="Tahoma"/>
          <w:b/>
          <w:sz w:val="20"/>
          <w:szCs w:val="20"/>
        </w:rPr>
        <w:t>Конкурентный предварительный отбор</w:t>
      </w:r>
    </w:p>
    <w:p w14:paraId="0C048DC5"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8.16.3. Порядок проведения конкурентного предварительного отбора:</w:t>
      </w:r>
    </w:p>
    <w:p w14:paraId="3557D022"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8.16.3.2. Конкурентный предварительный отбор проводится только в электронной форме.</w:t>
      </w:r>
    </w:p>
    <w:p w14:paraId="0018CE36"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lastRenderedPageBreak/>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 xml:space="preserve">8.16.3.6.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Извещение о проведении процедуры «донабора»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644AA6" w:rsidRDefault="00A34617" w:rsidP="00A34617">
      <w:pPr>
        <w:pStyle w:val="HTML"/>
        <w:tabs>
          <w:tab w:val="clear" w:pos="916"/>
          <w:tab w:val="left" w:pos="0"/>
          <w:tab w:val="left" w:pos="1418"/>
        </w:tabs>
        <w:spacing w:before="120"/>
        <w:ind w:firstLine="567"/>
        <w:jc w:val="both"/>
        <w:outlineLvl w:val="1"/>
        <w:rPr>
          <w:rFonts w:ascii="Tahoma" w:hAnsi="Tahoma" w:cs="Tahoma"/>
        </w:rPr>
      </w:pPr>
    </w:p>
    <w:p w14:paraId="038C05B8" w14:textId="77777777" w:rsidR="00A34617" w:rsidRPr="00644AA6" w:rsidRDefault="00A34617" w:rsidP="00A34617">
      <w:pPr>
        <w:pStyle w:val="afb"/>
        <w:numPr>
          <w:ilvl w:val="1"/>
          <w:numId w:val="23"/>
        </w:numPr>
        <w:tabs>
          <w:tab w:val="left" w:pos="1134"/>
          <w:tab w:val="left" w:pos="4536"/>
        </w:tabs>
        <w:ind w:left="567" w:firstLine="0"/>
        <w:jc w:val="both"/>
        <w:rPr>
          <w:rFonts w:ascii="Tahoma" w:hAnsi="Tahoma" w:cs="Tahoma"/>
          <w:b/>
          <w:sz w:val="20"/>
          <w:szCs w:val="20"/>
        </w:rPr>
      </w:pPr>
      <w:r w:rsidRPr="00644AA6">
        <w:rPr>
          <w:rFonts w:ascii="Tahoma" w:hAnsi="Tahoma" w:cs="Tahoma"/>
          <w:b/>
          <w:sz w:val="20"/>
          <w:szCs w:val="20"/>
        </w:rPr>
        <w:t>Запрос цен по результатам конкурентного предварительного отбора</w:t>
      </w:r>
    </w:p>
    <w:p w14:paraId="2DC4117A"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644AA6" w:rsidRDefault="00A34617" w:rsidP="00A34617">
      <w:pPr>
        <w:tabs>
          <w:tab w:val="left" w:pos="1134"/>
          <w:tab w:val="num" w:pos="2847"/>
          <w:tab w:val="left" w:pos="4536"/>
        </w:tabs>
        <w:ind w:firstLine="567"/>
        <w:jc w:val="both"/>
        <w:rPr>
          <w:rFonts w:ascii="Tahoma" w:hAnsi="Tahoma" w:cs="Tahoma"/>
          <w:sz w:val="20"/>
          <w:szCs w:val="20"/>
        </w:rPr>
      </w:pPr>
      <w:r w:rsidRPr="00644AA6">
        <w:rPr>
          <w:rFonts w:ascii="Tahoma" w:hAnsi="Tahoma" w:cs="Tahoma"/>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8.16.3.6 настоящего Положения.</w:t>
      </w:r>
    </w:p>
    <w:p w14:paraId="599F2108" w14:textId="77777777" w:rsidR="00A34617" w:rsidRPr="00644AA6" w:rsidRDefault="00A34617" w:rsidP="00A34617">
      <w:pPr>
        <w:pStyle w:val="HTML"/>
        <w:tabs>
          <w:tab w:val="clear" w:pos="916"/>
          <w:tab w:val="left" w:pos="0"/>
          <w:tab w:val="left" w:pos="1418"/>
        </w:tabs>
        <w:spacing w:before="120"/>
        <w:ind w:firstLine="567"/>
        <w:jc w:val="both"/>
        <w:outlineLvl w:val="1"/>
        <w:rPr>
          <w:rFonts w:ascii="Tahoma" w:hAnsi="Tahoma" w:cs="Tahoma"/>
        </w:rPr>
      </w:pPr>
      <w:r w:rsidRPr="00644AA6">
        <w:rPr>
          <w:rFonts w:ascii="Tahoma" w:hAnsi="Tahoma"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644AA6" w:rsidRDefault="00A34617" w:rsidP="00A34617">
      <w:pPr>
        <w:pStyle w:val="HTML"/>
        <w:tabs>
          <w:tab w:val="clear" w:pos="916"/>
          <w:tab w:val="left" w:pos="0"/>
          <w:tab w:val="left" w:pos="1418"/>
        </w:tabs>
        <w:spacing w:before="120"/>
        <w:ind w:firstLine="567"/>
        <w:jc w:val="both"/>
        <w:outlineLvl w:val="1"/>
        <w:rPr>
          <w:rFonts w:ascii="Tahoma" w:hAnsi="Tahoma" w:cs="Tahoma"/>
        </w:rPr>
      </w:pPr>
    </w:p>
    <w:p w14:paraId="7F50BF6C"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b/>
        </w:rPr>
      </w:pPr>
      <w:r w:rsidRPr="00644AA6">
        <w:rPr>
          <w:rFonts w:ascii="Tahoma" w:hAnsi="Tahoma" w:cs="Tahoma"/>
          <w:b/>
        </w:rPr>
        <w:t>8.18. Особенности проведения закупок, осуществляемых закрытым способом.</w:t>
      </w:r>
    </w:p>
    <w:p w14:paraId="57CC99B4"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 xml:space="preserve">8.18.1.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w:t>
      </w:r>
    </w:p>
    <w:p w14:paraId="5F3177D0"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 xml:space="preserve">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 </w:t>
      </w:r>
    </w:p>
    <w:p w14:paraId="07CE5636"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644AA6" w:rsidRDefault="00A34617" w:rsidP="00A34617">
      <w:pPr>
        <w:pStyle w:val="HTML"/>
        <w:tabs>
          <w:tab w:val="clear" w:pos="916"/>
          <w:tab w:val="left" w:pos="1418"/>
        </w:tabs>
        <w:ind w:firstLine="567"/>
        <w:jc w:val="both"/>
        <w:outlineLvl w:val="1"/>
        <w:rPr>
          <w:rFonts w:ascii="Tahoma" w:hAnsi="Tahoma" w:cs="Tahoma"/>
        </w:rPr>
      </w:pPr>
      <w:r w:rsidRPr="00644AA6">
        <w:rPr>
          <w:rFonts w:ascii="Tahoma" w:hAnsi="Tahoma"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644AA6" w:rsidRDefault="00A34617" w:rsidP="00A34617">
      <w:pPr>
        <w:pStyle w:val="HTML"/>
        <w:tabs>
          <w:tab w:val="clear" w:pos="916"/>
          <w:tab w:val="left" w:pos="1418"/>
        </w:tabs>
        <w:ind w:firstLine="567"/>
        <w:jc w:val="both"/>
        <w:outlineLvl w:val="1"/>
        <w:rPr>
          <w:rFonts w:ascii="Tahoma" w:hAnsi="Tahoma" w:cs="Tahoma"/>
        </w:rPr>
      </w:pPr>
      <w:r w:rsidRPr="00644AA6">
        <w:rPr>
          <w:rFonts w:ascii="Tahoma" w:hAnsi="Tahoma"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644AA6" w:rsidRDefault="00A34617" w:rsidP="00A34617">
      <w:pPr>
        <w:pStyle w:val="HTML"/>
        <w:tabs>
          <w:tab w:val="clear" w:pos="916"/>
          <w:tab w:val="left" w:pos="0"/>
          <w:tab w:val="left" w:pos="1418"/>
        </w:tabs>
        <w:ind w:firstLine="567"/>
        <w:jc w:val="both"/>
        <w:outlineLvl w:val="1"/>
        <w:rPr>
          <w:rFonts w:ascii="Tahoma" w:hAnsi="Tahoma" w:cs="Tahoma"/>
        </w:rPr>
      </w:pPr>
      <w:r w:rsidRPr="00644AA6">
        <w:rPr>
          <w:rFonts w:ascii="Tahoma" w:hAnsi="Tahoma" w:cs="Tahoma"/>
        </w:rPr>
        <w:t xml:space="preserve">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w:t>
      </w:r>
      <w:r w:rsidRPr="00644AA6">
        <w:rPr>
          <w:rFonts w:ascii="Tahoma" w:hAnsi="Tahoma" w:cs="Tahoma"/>
        </w:rPr>
        <w:lastRenderedPageBreak/>
        <w:t>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644AA6"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sz w:val="20"/>
          <w:szCs w:val="20"/>
        </w:rPr>
      </w:pPr>
      <w:r w:rsidRPr="00644AA6">
        <w:rPr>
          <w:rFonts w:ascii="Tahoma" w:hAnsi="Tahoma" w:cs="Tahoma"/>
          <w:b/>
          <w:sz w:val="20"/>
          <w:szCs w:val="20"/>
        </w:rPr>
        <w:t>Участие в закупках субъектов малого и среднего предпринимательства (далее по тексту - СМСП)</w:t>
      </w:r>
    </w:p>
    <w:p w14:paraId="47D94622" w14:textId="77777777" w:rsidR="00A34617" w:rsidRPr="00644AA6" w:rsidRDefault="00A34617" w:rsidP="00A34617">
      <w:pPr>
        <w:pStyle w:val="HTML"/>
        <w:numPr>
          <w:ilvl w:val="1"/>
          <w:numId w:val="3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постановлением Правительства № 1352).</w:t>
      </w:r>
    </w:p>
    <w:p w14:paraId="75646F53" w14:textId="77777777" w:rsidR="00A34617" w:rsidRPr="00644AA6" w:rsidRDefault="00A34617" w:rsidP="00A34617">
      <w:pPr>
        <w:pStyle w:val="HTML"/>
        <w:numPr>
          <w:ilvl w:val="1"/>
          <w:numId w:val="34"/>
        </w:numPr>
        <w:tabs>
          <w:tab w:val="left" w:pos="1134"/>
          <w:tab w:val="left" w:pos="4536"/>
        </w:tabs>
        <w:ind w:left="0" w:firstLine="567"/>
        <w:jc w:val="both"/>
        <w:outlineLvl w:val="1"/>
        <w:rPr>
          <w:rFonts w:ascii="Tahoma" w:hAnsi="Tahoma" w:cs="Tahoma"/>
        </w:rPr>
      </w:pPr>
      <w:r w:rsidRPr="00644AA6">
        <w:rPr>
          <w:rFonts w:ascii="Tahoma" w:hAnsi="Tahoma" w:cs="Tahoma"/>
        </w:rPr>
        <w:t>Закупки у СМСП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290FAF5A" w14:textId="65BB98FA" w:rsidR="00A34617" w:rsidRPr="00644AA6" w:rsidRDefault="00A34617" w:rsidP="00A34617">
      <w:pPr>
        <w:pStyle w:val="HTML"/>
        <w:numPr>
          <w:ilvl w:val="1"/>
          <w:numId w:val="34"/>
        </w:numPr>
        <w:tabs>
          <w:tab w:val="left" w:pos="1134"/>
          <w:tab w:val="left" w:pos="4536"/>
        </w:tabs>
        <w:ind w:left="0" w:firstLine="567"/>
        <w:jc w:val="both"/>
        <w:outlineLvl w:val="1"/>
        <w:rPr>
          <w:rFonts w:ascii="Tahoma" w:hAnsi="Tahoma" w:cs="Tahoma"/>
        </w:rPr>
      </w:pPr>
      <w:r w:rsidRPr="00644AA6">
        <w:rPr>
          <w:rFonts w:ascii="Tahoma" w:hAnsi="Tahoma" w:cs="Tahoma"/>
        </w:rPr>
        <w:t xml:space="preserve">Годовой объем закупок у субъектов малого и среднего предпринимательства устанавливается в размере не менее чем </w:t>
      </w:r>
      <w:r w:rsidR="00235379">
        <w:rPr>
          <w:rFonts w:ascii="Tahoma" w:hAnsi="Tahoma" w:cs="Tahoma"/>
        </w:rPr>
        <w:t>25</w:t>
      </w:r>
      <w:r w:rsidR="00235379" w:rsidRPr="00644AA6">
        <w:rPr>
          <w:rFonts w:ascii="Tahoma" w:hAnsi="Tahoma" w:cs="Tahoma"/>
        </w:rPr>
        <w:t xml:space="preserve"> </w:t>
      </w:r>
      <w:r w:rsidRPr="00644AA6">
        <w:rPr>
          <w:rFonts w:ascii="Tahoma" w:hAnsi="Tahoma" w:cs="Tahoma"/>
        </w:rPr>
        <w:t xml:space="preserve">процентов совокупного годового стоимостного объема договоров, заключенных заказчиками по результатам закупок. </w:t>
      </w:r>
    </w:p>
    <w:p w14:paraId="59C6CE42" w14:textId="74F83391"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644AA6">
        <w:rPr>
          <w:rFonts w:ascii="Tahoma" w:hAnsi="Tahoma" w:cs="Tahoma"/>
        </w:rPr>
        <w:t>п.п</w:t>
      </w:r>
      <w:proofErr w:type="spellEnd"/>
      <w:r w:rsidRPr="00644AA6">
        <w:rPr>
          <w:rFonts w:ascii="Tahoma" w:hAnsi="Tahoma" w:cs="Tahoma"/>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235379">
        <w:rPr>
          <w:rFonts w:ascii="Tahoma" w:hAnsi="Tahoma" w:cs="Tahoma"/>
        </w:rPr>
        <w:t>20</w:t>
      </w:r>
      <w:r w:rsidR="00235379" w:rsidRPr="00644AA6">
        <w:rPr>
          <w:rFonts w:ascii="Tahoma" w:hAnsi="Tahoma" w:cs="Tahoma"/>
        </w:rPr>
        <w:t xml:space="preserve"> </w:t>
      </w:r>
      <w:r w:rsidRPr="00644AA6">
        <w:rPr>
          <w:rFonts w:ascii="Tahoma" w:hAnsi="Tahoma" w:cs="Tahoma"/>
        </w:rPr>
        <w:t>процентов совокупного годового стоимостного объема договоров, заключенных заказчиками по результатам закупок.</w:t>
      </w:r>
    </w:p>
    <w:p w14:paraId="3AE3AD84" w14:textId="61638A5D" w:rsidR="00A34617" w:rsidRPr="00644AA6" w:rsidRDefault="00A34617" w:rsidP="00A34617">
      <w:pPr>
        <w:pStyle w:val="HTML"/>
        <w:numPr>
          <w:ilvl w:val="1"/>
          <w:numId w:val="3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47160E">
        <w:rPr>
          <w:rFonts w:ascii="Tahoma" w:hAnsi="Tahoma" w:cs="Tahoma"/>
        </w:rPr>
        <w:t>20</w:t>
      </w:r>
      <w:r w:rsidRPr="00644AA6">
        <w:rPr>
          <w:rFonts w:ascii="Tahoma" w:hAnsi="Tahoma" w:cs="Tahoma"/>
        </w:rPr>
        <w:t xml:space="preserve">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644AA6" w:rsidRDefault="00A34617" w:rsidP="00A34617">
      <w:pPr>
        <w:pStyle w:val="HTML"/>
        <w:numPr>
          <w:ilvl w:val="1"/>
          <w:numId w:val="34"/>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644AA6" w:rsidRDefault="007456E1" w:rsidP="008D581D">
      <w:pPr>
        <w:pStyle w:val="afb"/>
        <w:numPr>
          <w:ilvl w:val="1"/>
          <w:numId w:val="34"/>
        </w:numPr>
        <w:tabs>
          <w:tab w:val="left" w:pos="1418"/>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644AA6" w:rsidRDefault="00E8255F" w:rsidP="008D581D">
      <w:pPr>
        <w:pStyle w:val="afb"/>
        <w:numPr>
          <w:ilvl w:val="1"/>
          <w:numId w:val="34"/>
        </w:numPr>
        <w:tabs>
          <w:tab w:val="left" w:pos="1134"/>
        </w:tabs>
        <w:ind w:left="0" w:firstLine="567"/>
        <w:jc w:val="both"/>
        <w:rPr>
          <w:rFonts w:ascii="Tahoma" w:hAnsi="Tahoma" w:cs="Tahoma"/>
          <w:sz w:val="20"/>
          <w:szCs w:val="20"/>
          <w:lang w:eastAsia="ru-RU"/>
        </w:rPr>
      </w:pPr>
      <w:r w:rsidRPr="00644AA6">
        <w:rPr>
          <w:rFonts w:ascii="Tahoma" w:hAnsi="Tahoma" w:cs="Tahoma"/>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0A69CE19" w:rsidR="00E8255F" w:rsidRPr="00644AA6" w:rsidRDefault="00E8255F" w:rsidP="008D581D">
      <w:pPr>
        <w:pStyle w:val="afb"/>
        <w:numPr>
          <w:ilvl w:val="1"/>
          <w:numId w:val="43"/>
        </w:numPr>
        <w:tabs>
          <w:tab w:val="left" w:pos="1134"/>
        </w:tabs>
        <w:ind w:left="0" w:firstLine="426"/>
        <w:jc w:val="both"/>
        <w:rPr>
          <w:rFonts w:ascii="Tahoma" w:hAnsi="Tahoma" w:cs="Tahoma"/>
          <w:sz w:val="20"/>
          <w:szCs w:val="20"/>
          <w:lang w:eastAsia="ru-RU"/>
        </w:rPr>
      </w:pPr>
      <w:r w:rsidRPr="00644AA6">
        <w:rPr>
          <w:rFonts w:ascii="Tahoma" w:hAnsi="Tahoma" w:cs="Tahoma"/>
          <w:sz w:val="20"/>
          <w:szCs w:val="20"/>
          <w:lang w:eastAsia="ru-RU"/>
        </w:rPr>
        <w:t>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Федерального закона от 18.07.2011 N 223-ФЗ.</w:t>
      </w:r>
    </w:p>
    <w:p w14:paraId="0CAAEE68" w14:textId="1BF80A34" w:rsidR="00A34617" w:rsidRPr="00644AA6" w:rsidRDefault="00A34617" w:rsidP="008D581D">
      <w:pPr>
        <w:pStyle w:val="HTML"/>
        <w:numPr>
          <w:ilvl w:val="1"/>
          <w:numId w:val="43"/>
        </w:numPr>
        <w:tabs>
          <w:tab w:val="clear" w:pos="6412"/>
          <w:tab w:val="left" w:pos="1134"/>
          <w:tab w:val="left" w:pos="4536"/>
        </w:tabs>
        <w:ind w:left="0" w:firstLine="426"/>
        <w:jc w:val="both"/>
        <w:outlineLvl w:val="1"/>
        <w:rPr>
          <w:rFonts w:ascii="Tahoma" w:hAnsi="Tahoma" w:cs="Tahoma"/>
        </w:rPr>
      </w:pPr>
      <w:r w:rsidRPr="00644AA6">
        <w:rPr>
          <w:rFonts w:ascii="Tahoma" w:hAnsi="Tahoma" w:cs="Tahoma"/>
        </w:rPr>
        <w:t>При осуществлении закупки, участниками которой являются   СМСП   подтверждением принадлежности участника закупки, субподрядчика (соисполнителя</w:t>
      </w:r>
      <w:proofErr w:type="gramStart"/>
      <w:r w:rsidRPr="00644AA6">
        <w:rPr>
          <w:rFonts w:ascii="Tahoma" w:hAnsi="Tahoma" w:cs="Tahoma"/>
        </w:rPr>
        <w:t xml:space="preserve">),   </w:t>
      </w:r>
      <w:proofErr w:type="gramEnd"/>
      <w:r w:rsidRPr="00644AA6">
        <w:rPr>
          <w:rFonts w:ascii="Tahoma" w:hAnsi="Tahoma" w:cs="Tahoma"/>
        </w:rPr>
        <w:t xml:space="preserve">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1488BCA3" w14:textId="77777777" w:rsidR="00A34617" w:rsidRPr="00644AA6"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ahoma" w:hAnsi="Tahoma" w:cs="Tahoma"/>
        </w:rPr>
      </w:pPr>
      <w:r w:rsidRPr="00644AA6">
        <w:rPr>
          <w:rFonts w:ascii="Tahoma" w:hAnsi="Tahoma"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
    <w:p w14:paraId="5CB97D2C" w14:textId="77777777" w:rsidR="00A34617" w:rsidRPr="00644AA6"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ahoma" w:hAnsi="Tahoma" w:cs="Tahoma"/>
        </w:rPr>
      </w:pPr>
      <w:r w:rsidRPr="00644AA6">
        <w:rPr>
          <w:rFonts w:ascii="Tahoma" w:hAnsi="Tahoma" w:cs="Tahoma"/>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5303F785" w14:textId="77777777" w:rsidR="00A34617" w:rsidRPr="00644AA6" w:rsidRDefault="00A34617" w:rsidP="007456E1">
      <w:pPr>
        <w:pStyle w:val="HTML"/>
        <w:numPr>
          <w:ilvl w:val="1"/>
          <w:numId w:val="43"/>
        </w:numPr>
        <w:tabs>
          <w:tab w:val="clear" w:pos="6412"/>
          <w:tab w:val="left" w:pos="1276"/>
          <w:tab w:val="left" w:pos="4536"/>
        </w:tabs>
        <w:ind w:left="0" w:firstLine="567"/>
        <w:jc w:val="both"/>
        <w:outlineLvl w:val="1"/>
        <w:rPr>
          <w:rFonts w:ascii="Tahoma" w:hAnsi="Tahoma" w:cs="Tahoma"/>
        </w:rPr>
      </w:pPr>
      <w:r w:rsidRPr="00644AA6">
        <w:rPr>
          <w:rFonts w:ascii="Tahoma" w:hAnsi="Tahoma"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644AA6" w:rsidRDefault="00A34617" w:rsidP="00A34617">
      <w:pPr>
        <w:pStyle w:val="HTML"/>
        <w:tabs>
          <w:tab w:val="left" w:pos="1134"/>
          <w:tab w:val="left" w:pos="4536"/>
        </w:tabs>
        <w:ind w:firstLine="567"/>
        <w:jc w:val="both"/>
        <w:outlineLvl w:val="1"/>
        <w:rPr>
          <w:rFonts w:ascii="Tahoma" w:hAnsi="Tahoma" w:cs="Tahoma"/>
        </w:rPr>
      </w:pPr>
      <w:r w:rsidRPr="00644AA6">
        <w:rPr>
          <w:rFonts w:ascii="Tahoma" w:hAnsi="Tahoma"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644AA6" w:rsidRDefault="00A34617" w:rsidP="007456E1">
      <w:pPr>
        <w:pStyle w:val="HTML"/>
        <w:numPr>
          <w:ilvl w:val="1"/>
          <w:numId w:val="43"/>
        </w:numPr>
        <w:tabs>
          <w:tab w:val="clear" w:pos="6412"/>
          <w:tab w:val="left" w:pos="1276"/>
          <w:tab w:val="left" w:pos="4536"/>
        </w:tabs>
        <w:ind w:left="0" w:firstLine="567"/>
        <w:jc w:val="both"/>
        <w:outlineLvl w:val="1"/>
        <w:rPr>
          <w:rFonts w:ascii="Tahoma" w:hAnsi="Tahoma" w:cs="Tahoma"/>
        </w:rPr>
      </w:pPr>
      <w:r w:rsidRPr="00644AA6">
        <w:rPr>
          <w:rFonts w:ascii="Tahoma" w:hAnsi="Tahoma"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w:t>
      </w:r>
      <w:proofErr w:type="gramStart"/>
      <w:r w:rsidRPr="00644AA6">
        <w:rPr>
          <w:rFonts w:ascii="Tahoma" w:hAnsi="Tahoma" w:cs="Tahoma"/>
        </w:rPr>
        <w:t>этом  подтверждением</w:t>
      </w:r>
      <w:proofErr w:type="gramEnd"/>
      <w:r w:rsidRPr="00644AA6">
        <w:rPr>
          <w:rFonts w:ascii="Tahoma" w:hAnsi="Tahoma" w:cs="Tahoma"/>
        </w:rPr>
        <w:t xml:space="preserve"> принадлежности участника закупки, субподрядчика (соисполнителя),   к субъектам малого и </w:t>
      </w:r>
      <w:r w:rsidRPr="00644AA6">
        <w:rPr>
          <w:rFonts w:ascii="Tahoma" w:hAnsi="Tahoma" w:cs="Tahoma"/>
        </w:rPr>
        <w:lastRenderedPageBreak/>
        <w:t xml:space="preserve">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274A5762" w14:textId="77777777" w:rsidR="00A34617" w:rsidRPr="00644AA6" w:rsidRDefault="00A34617" w:rsidP="007456E1">
      <w:pPr>
        <w:pStyle w:val="HTML"/>
        <w:numPr>
          <w:ilvl w:val="1"/>
          <w:numId w:val="43"/>
        </w:numPr>
        <w:tabs>
          <w:tab w:val="clear" w:pos="6412"/>
          <w:tab w:val="left" w:pos="1276"/>
          <w:tab w:val="left" w:pos="4536"/>
        </w:tabs>
        <w:ind w:left="0" w:firstLine="567"/>
        <w:jc w:val="both"/>
        <w:outlineLvl w:val="1"/>
        <w:rPr>
          <w:rFonts w:ascii="Tahoma" w:hAnsi="Tahoma" w:cs="Tahoma"/>
        </w:rPr>
      </w:pPr>
      <w:r w:rsidRPr="00644AA6">
        <w:rPr>
          <w:rFonts w:ascii="Tahoma" w:hAnsi="Tahoma" w:cs="Tahoma"/>
        </w:rPr>
        <w:t>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6A071048" w14:textId="77777777" w:rsidR="00A34617" w:rsidRPr="00644AA6" w:rsidRDefault="00A34617" w:rsidP="007456E1">
      <w:pPr>
        <w:pStyle w:val="HTML"/>
        <w:numPr>
          <w:ilvl w:val="1"/>
          <w:numId w:val="43"/>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r w:rsidRPr="00644AA6">
        <w:rPr>
          <w:rFonts w:ascii="Tahoma" w:hAnsi="Tahoma" w:cs="Tahoma"/>
        </w:rPr>
        <w:t>9.16. Комиссия принимает решение об отказе в допуске к участию в закупке или об отказе от заключения договора с единственным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60A95202"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 xml:space="preserve">9.17. 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5ABBF343"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а)   конкурс в электронной форме;</w:t>
      </w:r>
    </w:p>
    <w:p w14:paraId="777037B0"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б)  аукцион в электронной форме;</w:t>
      </w:r>
    </w:p>
    <w:p w14:paraId="27155FCA"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в) запрос котировок в электронной форме;</w:t>
      </w:r>
    </w:p>
    <w:p w14:paraId="7A087DCE"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г) запрос предложений в электронной форме.</w:t>
      </w:r>
    </w:p>
    <w:p w14:paraId="32CF353B"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644AA6" w:rsidRDefault="00A34617"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proofErr w:type="gramStart"/>
      <w:r w:rsidRPr="00644AA6">
        <w:rPr>
          <w:rFonts w:ascii="Tahoma" w:hAnsi="Tahoma" w:cs="Tahoma"/>
          <w:sz w:val="20"/>
          <w:szCs w:val="20"/>
          <w:lang w:eastAsia="ru-RU"/>
        </w:rPr>
        <w:t>закупки,;</w:t>
      </w:r>
      <w:proofErr w:type="gramEnd"/>
    </w:p>
    <w:p w14:paraId="16D79B5E"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w:t>
      </w:r>
      <w:r w:rsidRPr="00644AA6">
        <w:rPr>
          <w:rFonts w:ascii="Tahoma" w:hAnsi="Tahoma" w:cs="Tahoma"/>
          <w:sz w:val="20"/>
          <w:szCs w:val="20"/>
          <w:lang w:eastAsia="ru-RU"/>
        </w:rPr>
        <w:lastRenderedPageBreak/>
        <w:t>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87029DB"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60AC55D"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б) </w:t>
      </w:r>
      <w:proofErr w:type="spellStart"/>
      <w:r w:rsidRPr="00644AA6">
        <w:rPr>
          <w:rFonts w:ascii="Tahoma" w:hAnsi="Tahoma" w:cs="Tahoma"/>
          <w:sz w:val="20"/>
          <w:szCs w:val="20"/>
          <w:lang w:eastAsia="ru-RU"/>
        </w:rPr>
        <w:t>неприостановление</w:t>
      </w:r>
      <w:proofErr w:type="spellEnd"/>
      <w:r w:rsidRPr="00644AA6">
        <w:rPr>
          <w:rFonts w:ascii="Tahoma" w:hAnsi="Tahoma" w:cs="Tahoma"/>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644AA6">
          <w:rPr>
            <w:rFonts w:ascii="Tahoma" w:hAnsi="Tahoma" w:cs="Tahoma"/>
            <w:sz w:val="20"/>
            <w:szCs w:val="20"/>
            <w:lang w:eastAsia="ru-RU"/>
          </w:rPr>
          <w:t>Кодексом</w:t>
        </w:r>
      </w:hyperlink>
      <w:r w:rsidRPr="00644AA6">
        <w:rPr>
          <w:rFonts w:ascii="Tahoma" w:hAnsi="Tahoma" w:cs="Tahoma"/>
          <w:sz w:val="20"/>
          <w:szCs w:val="20"/>
          <w:lang w:eastAsia="ru-RU"/>
        </w:rPr>
        <w:t xml:space="preserve"> Российской Федерации об административных правонарушениях;</w:t>
      </w:r>
    </w:p>
    <w:p w14:paraId="528C1365"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44AA6">
          <w:rPr>
            <w:rFonts w:ascii="Tahoma" w:hAnsi="Tahoma" w:cs="Tahoma"/>
            <w:sz w:val="20"/>
            <w:szCs w:val="20"/>
            <w:lang w:eastAsia="ru-RU"/>
          </w:rPr>
          <w:t>законодательством</w:t>
        </w:r>
      </w:hyperlink>
      <w:r w:rsidRPr="00644AA6">
        <w:rPr>
          <w:rFonts w:ascii="Tahoma" w:hAnsi="Tahoma" w:cs="Tahoma"/>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644AA6">
          <w:rPr>
            <w:rFonts w:ascii="Tahoma" w:hAnsi="Tahoma" w:cs="Tahoma"/>
            <w:sz w:val="20"/>
            <w:szCs w:val="20"/>
            <w:lang w:eastAsia="ru-RU"/>
          </w:rPr>
          <w:t>законодательством</w:t>
        </w:r>
      </w:hyperlink>
      <w:r w:rsidRPr="00644AA6">
        <w:rPr>
          <w:rFonts w:ascii="Tahoma" w:hAnsi="Tahoma" w:cs="Tahoma"/>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644AA6">
          <w:rPr>
            <w:rFonts w:ascii="Tahoma" w:hAnsi="Tahoma" w:cs="Tahoma"/>
            <w:sz w:val="20"/>
            <w:szCs w:val="20"/>
            <w:lang w:eastAsia="ru-RU"/>
          </w:rPr>
          <w:t>статьями 289</w:t>
        </w:r>
      </w:hyperlink>
      <w:r w:rsidRPr="00644AA6">
        <w:rPr>
          <w:rFonts w:ascii="Tahoma" w:hAnsi="Tahoma" w:cs="Tahoma"/>
          <w:sz w:val="20"/>
          <w:szCs w:val="20"/>
          <w:lang w:eastAsia="ru-RU"/>
        </w:rPr>
        <w:t xml:space="preserve">, </w:t>
      </w:r>
      <w:hyperlink r:id="rId19" w:history="1">
        <w:r w:rsidRPr="00644AA6">
          <w:rPr>
            <w:rFonts w:ascii="Tahoma" w:hAnsi="Tahoma" w:cs="Tahoma"/>
            <w:sz w:val="20"/>
            <w:szCs w:val="20"/>
            <w:lang w:eastAsia="ru-RU"/>
          </w:rPr>
          <w:t>290</w:t>
        </w:r>
      </w:hyperlink>
      <w:r w:rsidRPr="00644AA6">
        <w:rPr>
          <w:rFonts w:ascii="Tahoma" w:hAnsi="Tahoma" w:cs="Tahoma"/>
          <w:sz w:val="20"/>
          <w:szCs w:val="20"/>
          <w:lang w:eastAsia="ru-RU"/>
        </w:rPr>
        <w:t xml:space="preserve">, </w:t>
      </w:r>
      <w:hyperlink r:id="rId20" w:history="1">
        <w:r w:rsidRPr="00644AA6">
          <w:rPr>
            <w:rFonts w:ascii="Tahoma" w:hAnsi="Tahoma" w:cs="Tahoma"/>
            <w:sz w:val="20"/>
            <w:szCs w:val="20"/>
            <w:lang w:eastAsia="ru-RU"/>
          </w:rPr>
          <w:t>291</w:t>
        </w:r>
      </w:hyperlink>
      <w:r w:rsidRPr="00644AA6">
        <w:rPr>
          <w:rFonts w:ascii="Tahoma" w:hAnsi="Tahoma" w:cs="Tahoma"/>
          <w:sz w:val="20"/>
          <w:szCs w:val="20"/>
          <w:lang w:eastAsia="ru-RU"/>
        </w:rPr>
        <w:t xml:space="preserve">, </w:t>
      </w:r>
      <w:hyperlink r:id="rId21" w:history="1">
        <w:r w:rsidRPr="00644AA6">
          <w:rPr>
            <w:rFonts w:ascii="Tahoma" w:hAnsi="Tahoma" w:cs="Tahoma"/>
            <w:sz w:val="20"/>
            <w:szCs w:val="20"/>
            <w:lang w:eastAsia="ru-RU"/>
          </w:rPr>
          <w:t>291.1</w:t>
        </w:r>
      </w:hyperlink>
      <w:r w:rsidRPr="00644AA6">
        <w:rPr>
          <w:rFonts w:ascii="Tahoma" w:hAnsi="Tahoma" w:cs="Tahoma"/>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67B68E"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644AA6">
          <w:rPr>
            <w:rFonts w:ascii="Tahoma" w:hAnsi="Tahoma" w:cs="Tahoma"/>
            <w:sz w:val="20"/>
            <w:szCs w:val="20"/>
            <w:lang w:eastAsia="ru-RU"/>
          </w:rPr>
          <w:t>статьей 19.28</w:t>
        </w:r>
      </w:hyperlink>
      <w:r w:rsidRPr="00644AA6">
        <w:rPr>
          <w:rFonts w:ascii="Tahoma" w:hAnsi="Tahoma" w:cs="Tahoma"/>
          <w:sz w:val="20"/>
          <w:szCs w:val="20"/>
          <w:lang w:eastAsia="ru-RU"/>
        </w:rPr>
        <w:t xml:space="preserve"> Кодекса Российской Федерации об административных правонарушениях;</w:t>
      </w:r>
    </w:p>
    <w:p w14:paraId="19D31026"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bookmarkStart w:id="1" w:name="Par19"/>
      <w:bookmarkEnd w:id="1"/>
      <w:r w:rsidRPr="00644AA6">
        <w:rPr>
          <w:rFonts w:ascii="Tahoma" w:hAnsi="Tahoma" w:cs="Tahoma"/>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44AA6">
        <w:rPr>
          <w:rFonts w:ascii="Tahoma" w:hAnsi="Tahoma" w:cs="Tahoma"/>
          <w:sz w:val="20"/>
          <w:szCs w:val="20"/>
          <w:lang w:eastAsia="ru-RU"/>
        </w:rPr>
        <w:t>Федерации, в случае, если</w:t>
      </w:r>
      <w:proofErr w:type="gramEnd"/>
      <w:r w:rsidRPr="00644AA6">
        <w:rPr>
          <w:rFonts w:ascii="Tahoma" w:hAnsi="Tahoma" w:cs="Tahoma"/>
          <w:sz w:val="20"/>
          <w:szCs w:val="20"/>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644AA6" w:rsidRDefault="007456E1" w:rsidP="00A34617">
      <w:pPr>
        <w:pStyle w:val="afb"/>
        <w:tabs>
          <w:tab w:val="left" w:pos="1134"/>
          <w:tab w:val="num" w:pos="2847"/>
          <w:tab w:val="left" w:pos="4536"/>
        </w:tabs>
        <w:ind w:left="0" w:firstLine="567"/>
        <w:jc w:val="both"/>
        <w:rPr>
          <w:rFonts w:ascii="Tahoma" w:hAnsi="Tahoma" w:cs="Tahoma"/>
          <w:sz w:val="20"/>
          <w:szCs w:val="20"/>
        </w:rPr>
      </w:pPr>
      <w:r w:rsidRPr="00644AA6">
        <w:rPr>
          <w:rFonts w:ascii="Tahoma" w:hAnsi="Tahoma" w:cs="Tahoma"/>
          <w:sz w:val="20"/>
          <w:szCs w:val="20"/>
        </w:rPr>
        <w:t xml:space="preserve">9.18.1. </w:t>
      </w:r>
      <w:r w:rsidRPr="009633A8">
        <w:rPr>
          <w:rFonts w:ascii="Tahoma" w:hAnsi="Tahoma"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C54358C" w14:textId="77777777" w:rsidR="00A34617" w:rsidRPr="00644AA6" w:rsidRDefault="00A34617" w:rsidP="00A34617">
      <w:pPr>
        <w:pStyle w:val="HTML"/>
        <w:numPr>
          <w:ilvl w:val="1"/>
          <w:numId w:val="35"/>
        </w:numPr>
        <w:tabs>
          <w:tab w:val="clear" w:pos="6412"/>
          <w:tab w:val="left" w:pos="1134"/>
          <w:tab w:val="left" w:pos="4536"/>
        </w:tabs>
        <w:spacing w:before="120"/>
        <w:jc w:val="both"/>
        <w:outlineLvl w:val="1"/>
        <w:rPr>
          <w:rFonts w:ascii="Tahoma" w:hAnsi="Tahoma" w:cs="Tahoma"/>
          <w:b/>
        </w:rPr>
      </w:pPr>
      <w:r w:rsidRPr="00644AA6">
        <w:rPr>
          <w:rFonts w:ascii="Tahoma" w:hAnsi="Tahoma" w:cs="Tahoma"/>
          <w:b/>
        </w:rPr>
        <w:t>Конкурс в электронной форме среди СМСП</w:t>
      </w:r>
    </w:p>
    <w:p w14:paraId="659704EA"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 не менее чем </w:t>
      </w:r>
      <w:r w:rsidRPr="00644AA6">
        <w:rPr>
          <w:rFonts w:ascii="Tahoma" w:hAnsi="Tahoma" w:cs="Tahoma"/>
          <w:b/>
        </w:rPr>
        <w:t>за семь дней</w:t>
      </w:r>
      <w:r w:rsidRPr="00644AA6">
        <w:rPr>
          <w:rFonts w:ascii="Tahoma" w:hAnsi="Tahoma" w:cs="Tahoma"/>
        </w:rPr>
        <w:t xml:space="preserve"> до даты окончания срока подачи заявок на участие в таком конкурсе в случае, если начальная (максимальная) цена договора </w:t>
      </w:r>
      <w:r w:rsidRPr="00644AA6">
        <w:rPr>
          <w:rFonts w:ascii="Tahoma" w:hAnsi="Tahoma" w:cs="Tahoma"/>
          <w:b/>
        </w:rPr>
        <w:t>не</w:t>
      </w:r>
      <w:r w:rsidRPr="00644AA6">
        <w:rPr>
          <w:rFonts w:ascii="Tahoma" w:hAnsi="Tahoma" w:cs="Tahoma"/>
        </w:rPr>
        <w:t xml:space="preserve"> </w:t>
      </w:r>
      <w:r w:rsidRPr="00644AA6">
        <w:rPr>
          <w:rFonts w:ascii="Tahoma" w:hAnsi="Tahoma" w:cs="Tahoma"/>
          <w:b/>
        </w:rPr>
        <w:t>превышает тридцать миллионов рублей</w:t>
      </w:r>
      <w:r w:rsidRPr="00644AA6">
        <w:rPr>
          <w:rFonts w:ascii="Tahoma" w:hAnsi="Tahoma" w:cs="Tahoma"/>
        </w:rPr>
        <w:t>;</w:t>
      </w:r>
    </w:p>
    <w:p w14:paraId="566A15E8"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r w:rsidRPr="00644AA6">
        <w:rPr>
          <w:rFonts w:ascii="Tahoma" w:hAnsi="Tahoma" w:cs="Tahoma"/>
        </w:rPr>
        <w:t xml:space="preserve">- не менее чем </w:t>
      </w:r>
      <w:r w:rsidRPr="00644AA6">
        <w:rPr>
          <w:rFonts w:ascii="Tahoma" w:hAnsi="Tahoma" w:cs="Tahoma"/>
          <w:b/>
        </w:rPr>
        <w:t>за пятнадцать дней</w:t>
      </w:r>
      <w:r w:rsidRPr="00644AA6">
        <w:rPr>
          <w:rFonts w:ascii="Tahoma" w:hAnsi="Tahoma" w:cs="Tahoma"/>
        </w:rPr>
        <w:t xml:space="preserve"> до даты окончания срока подачи заявок на участие в таком конкурсе в случае, если начальная (максимальная) цена договора </w:t>
      </w:r>
      <w:r w:rsidRPr="00644AA6">
        <w:rPr>
          <w:rFonts w:ascii="Tahoma" w:hAnsi="Tahoma" w:cs="Tahoma"/>
          <w:b/>
        </w:rPr>
        <w:t>превышает тридцать миллионов рублей;</w:t>
      </w:r>
    </w:p>
    <w:p w14:paraId="3ED752C0"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A05E92" w14:textId="77777777" w:rsidR="00A34617" w:rsidRPr="00644AA6" w:rsidRDefault="00A34617" w:rsidP="00A34617">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ahoma" w:hAnsi="Tahoma" w:cs="Tahoma"/>
        </w:rPr>
      </w:pPr>
      <w:r w:rsidRPr="00644AA6">
        <w:rPr>
          <w:rFonts w:ascii="Tahoma" w:hAnsi="Tahoma" w:cs="Tahoma"/>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458C455"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 xml:space="preserve">9.19.1.3. </w:t>
      </w:r>
      <w:r w:rsidRPr="00644AA6">
        <w:rPr>
          <w:rFonts w:ascii="Tahoma" w:hAnsi="Tahoma" w:cs="Tahoma"/>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9.19.1.4.с</w:t>
      </w:r>
      <w:r w:rsidRPr="00644AA6">
        <w:rPr>
          <w:rFonts w:ascii="Tahoma" w:hAnsi="Tahoma" w:cs="Tahoma"/>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 xml:space="preserve">9.19.2. При включении в конкурс в электронной форме этапов, указанных в </w:t>
      </w:r>
      <w:proofErr w:type="spellStart"/>
      <w:r w:rsidRPr="00644AA6">
        <w:rPr>
          <w:rFonts w:ascii="Tahoma" w:hAnsi="Tahoma" w:cs="Tahoma"/>
        </w:rPr>
        <w:t>п.п</w:t>
      </w:r>
      <w:proofErr w:type="spellEnd"/>
      <w:r w:rsidRPr="00644AA6">
        <w:rPr>
          <w:rFonts w:ascii="Tahoma" w:hAnsi="Tahoma" w:cs="Tahoma"/>
        </w:rPr>
        <w:t>. 9.19.1.1.-9.19.1.4., должны соблюдаться следующие правила:</w:t>
      </w:r>
    </w:p>
    <w:p w14:paraId="28790ABE"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1) </w:t>
      </w:r>
      <w:r w:rsidRPr="00644AA6">
        <w:rPr>
          <w:rFonts w:ascii="Tahoma" w:hAnsi="Tahoma" w:cs="Tahoma"/>
          <w:shd w:val="clear" w:color="auto" w:fill="ABE0FF"/>
        </w:rPr>
        <w:t>каждый</w:t>
      </w:r>
      <w:r w:rsidRPr="00644AA6">
        <w:rPr>
          <w:rFonts w:ascii="Tahoma" w:hAnsi="Tahoma" w:cs="Tahoma"/>
        </w:rPr>
        <w:t> этап конкурса в электронной форме может быть включен в него однократно;</w:t>
      </w:r>
    </w:p>
    <w:p w14:paraId="469DE5E0" w14:textId="77777777" w:rsidR="00A34617" w:rsidRPr="00644AA6" w:rsidRDefault="00A34617" w:rsidP="00A34617">
      <w:pPr>
        <w:shd w:val="clear" w:color="auto" w:fill="FFFFFF"/>
        <w:jc w:val="both"/>
        <w:rPr>
          <w:rFonts w:ascii="Tahoma" w:hAnsi="Tahoma" w:cs="Tahoma"/>
          <w:sz w:val="20"/>
          <w:szCs w:val="20"/>
          <w:lang w:eastAsia="ru-RU"/>
        </w:rPr>
      </w:pPr>
      <w:r w:rsidRPr="00644AA6">
        <w:rPr>
          <w:rFonts w:ascii="Tahoma" w:hAnsi="Tahoma" w:cs="Tahoma"/>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644AA6" w:rsidRDefault="00A34617" w:rsidP="00A34617">
      <w:pPr>
        <w:shd w:val="clear" w:color="auto" w:fill="FFFFFF"/>
        <w:jc w:val="both"/>
        <w:rPr>
          <w:rFonts w:ascii="Tahoma" w:hAnsi="Tahoma" w:cs="Tahoma"/>
          <w:sz w:val="20"/>
          <w:szCs w:val="20"/>
          <w:lang w:eastAsia="ru-RU"/>
        </w:rPr>
      </w:pPr>
      <w:r w:rsidRPr="00644AA6">
        <w:rPr>
          <w:rFonts w:ascii="Tahoma" w:hAnsi="Tahoma" w:cs="Tahoma"/>
          <w:sz w:val="20"/>
          <w:szCs w:val="20"/>
          <w:lang w:eastAsia="ru-RU"/>
        </w:rPr>
        <w:t>3) в </w:t>
      </w:r>
      <w:r w:rsidRPr="00644AA6">
        <w:rPr>
          <w:rFonts w:ascii="Tahoma" w:hAnsi="Tahoma" w:cs="Tahoma"/>
          <w:sz w:val="20"/>
          <w:szCs w:val="20"/>
          <w:shd w:val="clear" w:color="auto" w:fill="ABE0FF"/>
          <w:lang w:eastAsia="ru-RU"/>
        </w:rPr>
        <w:t>документации</w:t>
      </w:r>
      <w:r w:rsidRPr="00644AA6">
        <w:rPr>
          <w:rFonts w:ascii="Tahoma" w:hAnsi="Tahoma" w:cs="Tahoma"/>
          <w:sz w:val="20"/>
          <w:szCs w:val="20"/>
          <w:lang w:eastAsia="ru-RU"/>
        </w:rPr>
        <w:t> о </w:t>
      </w:r>
      <w:r w:rsidRPr="00644AA6">
        <w:rPr>
          <w:rFonts w:ascii="Tahoma" w:hAnsi="Tahoma" w:cs="Tahoma"/>
          <w:sz w:val="20"/>
          <w:szCs w:val="20"/>
          <w:shd w:val="clear" w:color="auto" w:fill="ABE0FF"/>
          <w:lang w:eastAsia="ru-RU"/>
        </w:rPr>
        <w:t>конкурентной закупке</w:t>
      </w:r>
      <w:r w:rsidRPr="00644AA6">
        <w:rPr>
          <w:rFonts w:ascii="Tahoma" w:hAnsi="Tahoma" w:cs="Tahoma"/>
          <w:sz w:val="20"/>
          <w:szCs w:val="20"/>
          <w:lang w:eastAsia="ru-RU"/>
        </w:rPr>
        <w:t> должны быть установлены сроки проведения каждого этапа конкурса </w:t>
      </w:r>
      <w:r w:rsidRPr="00644AA6">
        <w:rPr>
          <w:rFonts w:ascii="Tahoma" w:hAnsi="Tahoma" w:cs="Tahoma"/>
          <w:sz w:val="20"/>
          <w:szCs w:val="20"/>
          <w:shd w:val="clear" w:color="auto" w:fill="ABE0FF"/>
          <w:lang w:eastAsia="ru-RU"/>
        </w:rPr>
        <w:t>в электронной форме</w:t>
      </w:r>
      <w:r w:rsidRPr="00644AA6">
        <w:rPr>
          <w:rFonts w:ascii="Tahoma" w:hAnsi="Tahoma" w:cs="Tahoma"/>
          <w:sz w:val="20"/>
          <w:szCs w:val="20"/>
          <w:lang w:eastAsia="ru-RU"/>
        </w:rPr>
        <w:t>;</w:t>
      </w:r>
    </w:p>
    <w:p w14:paraId="40813D4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 xml:space="preserve">4) </w:t>
      </w:r>
      <w:r w:rsidRPr="00644AA6">
        <w:rPr>
          <w:rFonts w:ascii="Tahoma" w:hAnsi="Tahoma" w:cs="Tahoma"/>
          <w:shd w:val="clear" w:color="auto" w:fill="FFFFFF"/>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proofErr w:type="gramStart"/>
      <w:r w:rsidRPr="00644AA6">
        <w:rPr>
          <w:rFonts w:ascii="Tahoma" w:hAnsi="Tahoma" w:cs="Tahoma"/>
          <w:shd w:val="clear" w:color="auto" w:fill="FFFFFF"/>
        </w:rPr>
        <w:t>протокол;</w:t>
      </w:r>
      <w:r w:rsidRPr="00644AA6">
        <w:rPr>
          <w:rFonts w:ascii="Tahoma" w:hAnsi="Tahoma" w:cs="Tahoma"/>
        </w:rPr>
        <w:t>;</w:t>
      </w:r>
      <w:proofErr w:type="gramEnd"/>
    </w:p>
    <w:p w14:paraId="3918035D"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lastRenderedPageBreak/>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 xml:space="preserve">6) </w:t>
      </w:r>
      <w:r w:rsidRPr="00644AA6">
        <w:rPr>
          <w:rFonts w:ascii="Tahoma" w:hAnsi="Tahoma" w:cs="Tahoma"/>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644AA6">
        <w:rPr>
          <w:rFonts w:ascii="Tahoma" w:hAnsi="Tahoma" w:cs="Tahoma"/>
          <w:color w:val="22272F"/>
          <w:shd w:val="clear" w:color="auto" w:fill="ABE0FF"/>
          <w:lang w:eastAsia="en-US"/>
        </w:rPr>
        <w:t>подавшими заявку на участие</w:t>
      </w:r>
      <w:r w:rsidRPr="00644AA6">
        <w:rPr>
          <w:rFonts w:ascii="Tahoma" w:hAnsi="Tahoma" w:cs="Tahoma"/>
          <w:color w:val="22272F"/>
          <w:shd w:val="clear" w:color="auto" w:fill="FFFFFF"/>
          <w:lang w:eastAsia="en-US"/>
        </w:rPr>
        <w:t> в </w:t>
      </w:r>
      <w:r w:rsidRPr="00644AA6">
        <w:rPr>
          <w:rFonts w:ascii="Tahoma" w:hAnsi="Tahoma" w:cs="Tahoma"/>
          <w:color w:val="22272F"/>
          <w:shd w:val="clear" w:color="auto" w:fill="ABE0FF"/>
          <w:lang w:eastAsia="en-US"/>
        </w:rPr>
        <w:t>таком конкурсе</w:t>
      </w:r>
      <w:r w:rsidRPr="00644AA6">
        <w:rPr>
          <w:rFonts w:ascii="Tahoma" w:hAnsi="Tahoma" w:cs="Tahoma"/>
          <w:color w:val="22272F"/>
          <w:shd w:val="clear" w:color="auto" w:fill="FFFFFF"/>
          <w:lang w:eastAsia="en-US"/>
        </w:rPr>
        <w:t>. При этом должны быть обеспечены равный доступ всех </w:t>
      </w:r>
      <w:r w:rsidRPr="00644AA6">
        <w:rPr>
          <w:rFonts w:ascii="Tahoma" w:hAnsi="Tahoma" w:cs="Tahoma"/>
          <w:color w:val="22272F"/>
          <w:shd w:val="clear" w:color="auto" w:fill="ABE0FF"/>
          <w:lang w:eastAsia="en-US"/>
        </w:rPr>
        <w:t>указанных</w:t>
      </w:r>
      <w:r w:rsidRPr="00644AA6">
        <w:rPr>
          <w:rFonts w:ascii="Tahoma" w:hAnsi="Tahoma" w:cs="Tahoma"/>
          <w:color w:val="22272F"/>
          <w:shd w:val="clear" w:color="auto" w:fill="FFFFFF"/>
          <w:lang w:eastAsia="en-US"/>
        </w:rPr>
        <w:t xml:space="preserve"> участников к участию в этом обсуждении и </w:t>
      </w:r>
      <w:r w:rsidRPr="00644AA6">
        <w:rPr>
          <w:rFonts w:ascii="Tahoma" w:hAnsi="Tahoma" w:cs="Tahoma"/>
          <w:shd w:val="clear" w:color="auto" w:fill="FFFFFF"/>
          <w:lang w:eastAsia="en-US"/>
        </w:rPr>
        <w:t>соблюдение заказчиком положений </w:t>
      </w:r>
      <w:hyperlink r:id="rId23" w:anchor="/document/12136454/entry/0" w:history="1">
        <w:r w:rsidRPr="00644AA6">
          <w:rPr>
            <w:rFonts w:ascii="Tahoma" w:hAnsi="Tahoma" w:cs="Tahoma"/>
            <w:shd w:val="clear" w:color="auto" w:fill="FFFFFF"/>
            <w:lang w:eastAsia="en-US"/>
          </w:rPr>
          <w:t>Федерального закона</w:t>
        </w:r>
      </w:hyperlink>
      <w:r w:rsidRPr="00644AA6">
        <w:rPr>
          <w:rFonts w:ascii="Tahoma" w:hAnsi="Tahoma" w:cs="Tahoma"/>
          <w:shd w:val="clear" w:color="auto" w:fill="FFFFFF"/>
          <w:lang w:eastAsia="en-US"/>
        </w:rPr>
        <w:t xml:space="preserve"> от 29 июля 2004 года N 98-ФЗ "О </w:t>
      </w:r>
      <w:r w:rsidRPr="00644AA6">
        <w:rPr>
          <w:rFonts w:ascii="Tahoma" w:hAnsi="Tahoma" w:cs="Tahoma"/>
          <w:color w:val="22272F"/>
          <w:shd w:val="clear" w:color="auto" w:fill="FFFFFF"/>
          <w:lang w:eastAsia="en-US"/>
        </w:rPr>
        <w:t>коммерческой тайне"</w:t>
      </w:r>
    </w:p>
    <w:p w14:paraId="793DB3D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 xml:space="preserve">7) </w:t>
      </w:r>
      <w:r w:rsidRPr="00644AA6">
        <w:rPr>
          <w:rFonts w:ascii="Tahoma" w:hAnsi="Tahoma" w:cs="Tahoma"/>
          <w:color w:val="22272F"/>
          <w:shd w:val="clear" w:color="auto" w:fill="FFFFFF"/>
          <w:lang w:eastAsia="en-US"/>
        </w:rPr>
        <w:t>после размещения в единой информационной системе протокола, </w:t>
      </w:r>
      <w:r w:rsidRPr="00644AA6">
        <w:rPr>
          <w:rFonts w:ascii="Tahoma" w:hAnsi="Tahoma" w:cs="Tahoma"/>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644AA6">
        <w:rPr>
          <w:rFonts w:ascii="Tahoma" w:hAnsi="Tahoma" w:cs="Tahoma"/>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644AA6">
        <w:rPr>
          <w:rFonts w:ascii="Tahoma" w:hAnsi="Tahoma" w:cs="Tahoma"/>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4F295D8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t xml:space="preserve">10) если конкурс в электронной форме включает этап, предусмотренный </w:t>
      </w:r>
      <w:proofErr w:type="spellStart"/>
      <w:r w:rsidRPr="00644AA6">
        <w:rPr>
          <w:rFonts w:ascii="Tahoma" w:hAnsi="Tahoma" w:cs="Tahoma"/>
        </w:rPr>
        <w:t>п.п</w:t>
      </w:r>
      <w:proofErr w:type="spellEnd"/>
      <w:r w:rsidRPr="00644AA6">
        <w:rPr>
          <w:rFonts w:ascii="Tahoma" w:hAnsi="Tahoma" w:cs="Tahoma"/>
        </w:rPr>
        <w:t>. 9.19.1.4. настоящего Положения:</w:t>
      </w:r>
    </w:p>
    <w:p w14:paraId="00F4F768" w14:textId="77777777" w:rsidR="00A34617" w:rsidRPr="00644AA6" w:rsidRDefault="00A34617" w:rsidP="00A34617">
      <w:pPr>
        <w:shd w:val="clear" w:color="auto" w:fill="FFFFFF"/>
        <w:jc w:val="both"/>
        <w:rPr>
          <w:rFonts w:ascii="Tahoma" w:hAnsi="Tahoma" w:cs="Tahoma"/>
          <w:color w:val="22272F"/>
          <w:sz w:val="20"/>
          <w:szCs w:val="20"/>
          <w:lang w:eastAsia="ru-RU"/>
        </w:rPr>
      </w:pPr>
      <w:r w:rsidRPr="00644AA6">
        <w:rPr>
          <w:rFonts w:ascii="Tahoma" w:hAnsi="Tahoma" w:cs="Tahoma"/>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644AA6" w:rsidRDefault="00A34617" w:rsidP="00A34617">
      <w:pPr>
        <w:shd w:val="clear" w:color="auto" w:fill="FFFFFF"/>
        <w:jc w:val="both"/>
        <w:rPr>
          <w:rFonts w:ascii="Tahoma" w:hAnsi="Tahoma" w:cs="Tahoma"/>
          <w:color w:val="22272F"/>
          <w:sz w:val="20"/>
          <w:szCs w:val="20"/>
          <w:lang w:eastAsia="ru-RU"/>
        </w:rPr>
      </w:pPr>
      <w:r w:rsidRPr="00644AA6">
        <w:rPr>
          <w:rFonts w:ascii="Tahoma" w:hAnsi="Tahoma" w:cs="Tahoma"/>
          <w:color w:val="22272F"/>
          <w:sz w:val="20"/>
          <w:szCs w:val="20"/>
          <w:lang w:eastAsia="ru-RU"/>
        </w:rPr>
        <w:t>б) участники конкурса в электронной форме </w:t>
      </w:r>
      <w:r w:rsidRPr="00644AA6">
        <w:rPr>
          <w:rFonts w:ascii="Tahoma" w:hAnsi="Tahoma" w:cs="Tahoma"/>
          <w:color w:val="22272F"/>
          <w:sz w:val="20"/>
          <w:szCs w:val="20"/>
          <w:shd w:val="clear" w:color="auto" w:fill="ABE0FF"/>
          <w:lang w:eastAsia="ru-RU"/>
        </w:rPr>
        <w:t>вправе подать на электронной площадке</w:t>
      </w:r>
      <w:r w:rsidRPr="00644AA6">
        <w:rPr>
          <w:rFonts w:ascii="Tahoma" w:hAnsi="Tahoma" w:cs="Tahoma"/>
          <w:color w:val="22272F"/>
          <w:sz w:val="20"/>
          <w:szCs w:val="20"/>
          <w:lang w:eastAsia="ru-RU"/>
        </w:rPr>
        <w:t> одно дополнительное ценовое предложение, которое должно быть ниже ценового предложения, поданного ими </w:t>
      </w:r>
      <w:r w:rsidRPr="00644AA6">
        <w:rPr>
          <w:rFonts w:ascii="Tahoma" w:hAnsi="Tahoma" w:cs="Tahoma"/>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644AA6">
        <w:rPr>
          <w:rFonts w:ascii="Tahoma" w:hAnsi="Tahoma" w:cs="Tahoma"/>
          <w:color w:val="22272F"/>
          <w:sz w:val="20"/>
          <w:szCs w:val="20"/>
          <w:lang w:eastAsia="ru-RU"/>
        </w:rPr>
        <w:t>;</w:t>
      </w:r>
    </w:p>
    <w:p w14:paraId="0B3D45A5" w14:textId="77777777" w:rsidR="00A34617" w:rsidRPr="00644AA6" w:rsidRDefault="00A34617" w:rsidP="00A34617">
      <w:pPr>
        <w:shd w:val="clear" w:color="auto" w:fill="FFFFFF"/>
        <w:jc w:val="both"/>
        <w:rPr>
          <w:rFonts w:ascii="Tahoma" w:hAnsi="Tahoma" w:cs="Tahoma"/>
          <w:color w:val="22272F"/>
          <w:sz w:val="20"/>
          <w:szCs w:val="20"/>
          <w:lang w:eastAsia="ru-RU"/>
        </w:rPr>
      </w:pPr>
      <w:r w:rsidRPr="00644AA6">
        <w:rPr>
          <w:rFonts w:ascii="Tahoma" w:hAnsi="Tahoma" w:cs="Tahoma"/>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644AA6" w:rsidRDefault="00A34617" w:rsidP="00A34617">
      <w:pPr>
        <w:pStyle w:val="5ABCD"/>
        <w:shd w:val="clear" w:color="auto" w:fill="FFFFFF" w:themeFill="background1"/>
        <w:tabs>
          <w:tab w:val="left" w:pos="-142"/>
          <w:tab w:val="left" w:pos="567"/>
        </w:tabs>
        <w:spacing w:line="240" w:lineRule="auto"/>
        <w:rPr>
          <w:rFonts w:ascii="Tahoma" w:hAnsi="Tahoma" w:cs="Tahoma"/>
          <w:sz w:val="20"/>
          <w:szCs w:val="20"/>
        </w:rPr>
      </w:pPr>
      <w:r w:rsidRPr="00644AA6">
        <w:rPr>
          <w:rFonts w:ascii="Tahoma" w:hAnsi="Tahoma" w:cs="Tahoma"/>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644AA6" w:rsidRDefault="00A34617" w:rsidP="00A34617">
      <w:pPr>
        <w:pStyle w:val="HTML"/>
        <w:tabs>
          <w:tab w:val="clear" w:pos="6412"/>
          <w:tab w:val="left" w:pos="1134"/>
          <w:tab w:val="left" w:pos="4536"/>
        </w:tabs>
        <w:spacing w:before="120"/>
        <w:ind w:left="567"/>
        <w:jc w:val="both"/>
        <w:outlineLvl w:val="1"/>
        <w:rPr>
          <w:rFonts w:ascii="Tahoma" w:hAnsi="Tahoma" w:cs="Tahoma"/>
          <w:b/>
        </w:rPr>
      </w:pPr>
      <w:r w:rsidRPr="00644AA6">
        <w:rPr>
          <w:rFonts w:ascii="Tahoma" w:hAnsi="Tahoma" w:cs="Tahoma"/>
          <w:b/>
        </w:rPr>
        <w:t>9.20.Аукцион в электронной форме среди СМСП</w:t>
      </w:r>
    </w:p>
    <w:p w14:paraId="7CE1B44A"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9.20.</w:t>
      </w:r>
      <w:proofErr w:type="gramStart"/>
      <w:r w:rsidRPr="00644AA6">
        <w:rPr>
          <w:rFonts w:ascii="Tahoma" w:hAnsi="Tahoma" w:cs="Tahoma"/>
        </w:rPr>
        <w:t>1.Организатор</w:t>
      </w:r>
      <w:proofErr w:type="gramEnd"/>
      <w:r w:rsidRPr="00644AA6">
        <w:rPr>
          <w:rFonts w:ascii="Tahoma" w:hAnsi="Tahoma" w:cs="Tahoma"/>
        </w:rPr>
        <w:t xml:space="preserve"> закупки при осуществлении конкурентной закупки с участием СМСП</w:t>
      </w:r>
      <w:r w:rsidRPr="00644AA6">
        <w:rPr>
          <w:rFonts w:ascii="Tahoma" w:hAnsi="Tahoma" w:cs="Tahoma"/>
          <w:b/>
        </w:rPr>
        <w:t xml:space="preserve"> </w:t>
      </w:r>
      <w:r w:rsidRPr="00644AA6">
        <w:rPr>
          <w:rFonts w:ascii="Tahoma" w:hAnsi="Tahoma" w:cs="Tahoma"/>
        </w:rPr>
        <w:t>размещает в единой информационной системе извещение о проведении аукциона в электронной форме в следующие сроки:</w:t>
      </w:r>
    </w:p>
    <w:p w14:paraId="79CE673A"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E5B0F15"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5E91F1"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ahoma" w:hAnsi="Tahoma" w:cs="Tahoma"/>
        </w:rPr>
      </w:pPr>
      <w:r w:rsidRPr="00644AA6">
        <w:rPr>
          <w:rFonts w:ascii="Tahoma" w:hAnsi="Tahoma" w:cs="Tahoma"/>
        </w:rPr>
        <w:lastRenderedPageBreak/>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1)  "шаг аукциона" составляет от 0,5 процента до пяти процентов начальной (максимальной) цены договора;</w:t>
      </w:r>
    </w:p>
    <w:p w14:paraId="3B8F9F0B"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6FDA26" w14:textId="0AF1026B"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p>
    <w:p w14:paraId="2710D2DA" w14:textId="77777777" w:rsidR="00A34617" w:rsidRPr="00644AA6" w:rsidRDefault="00A34617" w:rsidP="00A34617">
      <w:pPr>
        <w:autoSpaceDE w:val="0"/>
        <w:autoSpaceDN w:val="0"/>
        <w:adjustRightInd w:val="0"/>
        <w:jc w:val="both"/>
        <w:rPr>
          <w:rFonts w:ascii="Tahoma" w:hAnsi="Tahoma" w:cs="Tahoma"/>
          <w:sz w:val="20"/>
          <w:szCs w:val="20"/>
          <w:lang w:eastAsia="ru-RU"/>
        </w:rPr>
      </w:pPr>
      <w:r w:rsidRPr="00644AA6">
        <w:rPr>
          <w:rFonts w:ascii="Tahoma" w:hAnsi="Tahoma" w:cs="Tahoma"/>
          <w:sz w:val="20"/>
          <w:szCs w:val="20"/>
          <w:lang w:eastAsia="ru-RU"/>
        </w:rPr>
        <w:t>9.20.3.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p>
    <w:p w14:paraId="7CEE537B" w14:textId="77777777" w:rsidR="00A34617" w:rsidRPr="00644AA6" w:rsidRDefault="00A34617" w:rsidP="00A34617">
      <w:pPr>
        <w:pStyle w:val="HTML"/>
        <w:tabs>
          <w:tab w:val="clear" w:pos="6412"/>
          <w:tab w:val="left" w:pos="1134"/>
          <w:tab w:val="left" w:pos="4536"/>
        </w:tabs>
        <w:spacing w:before="120"/>
        <w:ind w:left="840"/>
        <w:jc w:val="both"/>
        <w:outlineLvl w:val="1"/>
        <w:rPr>
          <w:rFonts w:ascii="Tahoma" w:hAnsi="Tahoma" w:cs="Tahoma"/>
          <w:b/>
        </w:rPr>
      </w:pPr>
      <w:r w:rsidRPr="00644AA6">
        <w:rPr>
          <w:rFonts w:ascii="Tahoma" w:hAnsi="Tahoma" w:cs="Tahoma"/>
          <w:b/>
        </w:rPr>
        <w:t>9.21.Запрос котировок в электронной форме среди СМСП</w:t>
      </w:r>
    </w:p>
    <w:p w14:paraId="5E058134"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r w:rsidRPr="00644AA6">
        <w:rPr>
          <w:rFonts w:ascii="Tahoma" w:hAnsi="Tahoma" w:cs="Tahoma"/>
          <w:b/>
        </w:rPr>
        <w:t>запроса котировок</w:t>
      </w:r>
      <w:r w:rsidRPr="00644AA6">
        <w:rPr>
          <w:rFonts w:ascii="Tahoma" w:hAnsi="Tahoma"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644AA6">
        <w:rPr>
          <w:rFonts w:ascii="Tahoma" w:hAnsi="Tahoma" w:cs="Tahoma"/>
          <w:b/>
        </w:rPr>
        <w:t>.</w:t>
      </w:r>
    </w:p>
    <w:p w14:paraId="27558927" w14:textId="77777777" w:rsidR="00A34617" w:rsidRPr="00644AA6" w:rsidRDefault="00A34617" w:rsidP="00A34617">
      <w:pPr>
        <w:autoSpaceDE w:val="0"/>
        <w:autoSpaceDN w:val="0"/>
        <w:adjustRightInd w:val="0"/>
        <w:ind w:firstLine="540"/>
        <w:jc w:val="both"/>
        <w:rPr>
          <w:rFonts w:ascii="Tahoma" w:hAnsi="Tahoma" w:cs="Tahoma"/>
          <w:sz w:val="20"/>
          <w:szCs w:val="20"/>
          <w:lang w:eastAsia="ru-RU"/>
        </w:rPr>
      </w:pPr>
      <w:r w:rsidRPr="00644AA6">
        <w:rPr>
          <w:rFonts w:ascii="Tahoma" w:hAnsi="Tahoma" w:cs="Tahoma"/>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p>
    <w:p w14:paraId="3D1D33C4" w14:textId="77777777" w:rsidR="00A34617" w:rsidRPr="00644AA6" w:rsidRDefault="00A34617" w:rsidP="00A34617">
      <w:pPr>
        <w:pStyle w:val="HTML"/>
        <w:tabs>
          <w:tab w:val="clear" w:pos="6412"/>
          <w:tab w:val="left" w:pos="1134"/>
          <w:tab w:val="left" w:pos="4536"/>
        </w:tabs>
        <w:spacing w:before="120"/>
        <w:ind w:left="567"/>
        <w:jc w:val="both"/>
        <w:outlineLvl w:val="1"/>
        <w:rPr>
          <w:rFonts w:ascii="Tahoma" w:hAnsi="Tahoma" w:cs="Tahoma"/>
          <w:b/>
        </w:rPr>
      </w:pPr>
      <w:r w:rsidRPr="00644AA6">
        <w:rPr>
          <w:rFonts w:ascii="Tahoma" w:hAnsi="Tahoma" w:cs="Tahoma"/>
        </w:rPr>
        <w:t>9.22.</w:t>
      </w:r>
      <w:r w:rsidRPr="00644AA6">
        <w:rPr>
          <w:rFonts w:ascii="Tahoma" w:hAnsi="Tahoma" w:cs="Tahoma"/>
          <w:b/>
        </w:rPr>
        <w:t>Запрос предложений в электронной форме среди СМСП</w:t>
      </w:r>
    </w:p>
    <w:p w14:paraId="2457B75A"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r w:rsidRPr="00644AA6">
        <w:rPr>
          <w:rFonts w:ascii="Tahoma" w:hAnsi="Tahoma"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644AA6">
        <w:rPr>
          <w:rFonts w:ascii="Tahoma" w:hAnsi="Tahoma" w:cs="Tahoma"/>
          <w:b/>
        </w:rPr>
        <w:t>:</w:t>
      </w:r>
    </w:p>
    <w:p w14:paraId="5421C6AB"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b/>
        </w:rPr>
        <w:t xml:space="preserve"> запроса предложений в электронной форме </w:t>
      </w:r>
      <w:r w:rsidRPr="00644AA6">
        <w:rPr>
          <w:rFonts w:ascii="Tahoma" w:hAnsi="Tahoma"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Style w:val="aff3"/>
          <w:rFonts w:ascii="Tahoma" w:hAnsi="Tahoma" w:cs="Tahoma"/>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r w:rsidRPr="00644AA6">
        <w:rPr>
          <w:rFonts w:ascii="Tahoma" w:hAnsi="Tahoma"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ahoma" w:hAnsi="Tahoma" w:cs="Tahoma"/>
        </w:rPr>
      </w:pPr>
      <w:r w:rsidRPr="00644AA6">
        <w:rPr>
          <w:rFonts w:ascii="Tahoma" w:hAnsi="Tahoma"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644AA6"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7B7BD7" w14:textId="35C15B20" w:rsidR="00A34617" w:rsidRPr="00644AA6"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9.23.При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банковской гарантии.</w:t>
      </w:r>
    </w:p>
    <w:p w14:paraId="234AB4A9" w14:textId="77777777" w:rsidR="00A34617" w:rsidRPr="00644AA6" w:rsidRDefault="00A34617" w:rsidP="00C912DD">
      <w:pPr>
        <w:pStyle w:val="HTML"/>
        <w:tabs>
          <w:tab w:val="clear" w:pos="916"/>
          <w:tab w:val="clear" w:pos="1832"/>
          <w:tab w:val="clear" w:pos="2748"/>
          <w:tab w:val="clear" w:pos="3664"/>
          <w:tab w:val="clear" w:pos="4580"/>
          <w:tab w:val="clear" w:pos="6412"/>
          <w:tab w:val="left" w:pos="567"/>
        </w:tabs>
        <w:ind w:firstLine="567"/>
        <w:jc w:val="both"/>
        <w:outlineLvl w:val="1"/>
        <w:rPr>
          <w:rFonts w:ascii="Tahoma" w:hAnsi="Tahoma" w:cs="Tahoma"/>
        </w:rPr>
      </w:pPr>
      <w:r w:rsidRPr="00644AA6">
        <w:rPr>
          <w:rFonts w:ascii="Tahoma" w:hAnsi="Tahoma"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644AA6" w:rsidRDefault="00A34617" w:rsidP="00C912DD">
      <w:pPr>
        <w:pStyle w:val="afb"/>
        <w:tabs>
          <w:tab w:val="left" w:pos="426"/>
        </w:tabs>
        <w:autoSpaceDE w:val="0"/>
        <w:autoSpaceDN w:val="0"/>
        <w:adjustRightInd w:val="0"/>
        <w:ind w:left="0" w:firstLine="567"/>
        <w:jc w:val="both"/>
        <w:rPr>
          <w:rFonts w:ascii="Tahoma" w:hAnsi="Tahoma" w:cs="Tahoma"/>
          <w:sz w:val="20"/>
          <w:szCs w:val="20"/>
          <w:lang w:eastAsia="ru-RU"/>
        </w:rPr>
      </w:pPr>
      <w:r w:rsidRPr="00644AA6">
        <w:rPr>
          <w:rFonts w:ascii="Tahoma" w:hAnsi="Tahoma" w:cs="Tahoma"/>
          <w:sz w:val="20"/>
          <w:szCs w:val="20"/>
        </w:rPr>
        <w:lastRenderedPageBreak/>
        <w:t xml:space="preserve">9.25.Первая часть данной заявки должна содержать </w:t>
      </w:r>
      <w:r w:rsidRPr="00644AA6">
        <w:rPr>
          <w:rFonts w:ascii="Tahoma" w:hAnsi="Tahoma" w:cs="Tahoma"/>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644AA6"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ahoma" w:hAnsi="Tahoma" w:cs="Tahoma"/>
        </w:rPr>
      </w:pPr>
      <w:r w:rsidRPr="00644AA6">
        <w:rPr>
          <w:rFonts w:ascii="Tahoma" w:hAnsi="Tahoma" w:cs="Tahoma"/>
        </w:rPr>
        <w:t>9.26. 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644AA6" w:rsidRDefault="00A34617" w:rsidP="00C912DD">
      <w:pPr>
        <w:pStyle w:val="HTML"/>
        <w:tabs>
          <w:tab w:val="left" w:pos="1418"/>
        </w:tabs>
        <w:ind w:firstLine="567"/>
        <w:jc w:val="both"/>
        <w:outlineLvl w:val="1"/>
        <w:rPr>
          <w:rFonts w:ascii="Tahoma" w:hAnsi="Tahoma" w:cs="Tahoma"/>
        </w:rPr>
      </w:pPr>
      <w:r w:rsidRPr="00644AA6">
        <w:rPr>
          <w:rFonts w:ascii="Tahoma" w:hAnsi="Tahoma"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при условии, что требования о предоставлении указанной информации и документов </w:t>
      </w:r>
      <w:proofErr w:type="gramStart"/>
      <w:r w:rsidRPr="00644AA6">
        <w:rPr>
          <w:rFonts w:ascii="Tahoma" w:hAnsi="Tahoma" w:cs="Tahoma"/>
        </w:rPr>
        <w:t>установлены  в</w:t>
      </w:r>
      <w:proofErr w:type="gramEnd"/>
      <w:r w:rsidRPr="00644AA6">
        <w:rPr>
          <w:rFonts w:ascii="Tahoma" w:hAnsi="Tahoma" w:cs="Tahoma"/>
        </w:rPr>
        <w:t xml:space="preserve"> документации о конкурентной закупке.</w:t>
      </w:r>
    </w:p>
    <w:p w14:paraId="0C3339C2" w14:textId="77777777" w:rsidR="00A34617" w:rsidRPr="00644AA6" w:rsidRDefault="00A34617" w:rsidP="00C912DD">
      <w:pPr>
        <w:pStyle w:val="HTML"/>
        <w:tabs>
          <w:tab w:val="left" w:pos="1418"/>
        </w:tabs>
        <w:ind w:firstLine="567"/>
        <w:jc w:val="both"/>
        <w:outlineLvl w:val="1"/>
        <w:rPr>
          <w:rFonts w:ascii="Tahoma" w:hAnsi="Tahoma" w:cs="Tahoma"/>
        </w:rPr>
      </w:pPr>
      <w:r w:rsidRPr="00644AA6">
        <w:rPr>
          <w:rFonts w:ascii="Tahoma" w:hAnsi="Tahoma"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644AA6" w:rsidRDefault="00A34617" w:rsidP="00C912DD">
      <w:pPr>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644AA6" w:rsidRDefault="00A34617" w:rsidP="00C912DD">
      <w:pPr>
        <w:autoSpaceDE w:val="0"/>
        <w:autoSpaceDN w:val="0"/>
        <w:adjustRightInd w:val="0"/>
        <w:ind w:firstLine="567"/>
        <w:jc w:val="both"/>
        <w:rPr>
          <w:rFonts w:ascii="Tahoma" w:hAnsi="Tahoma" w:cs="Tahoma"/>
          <w:sz w:val="20"/>
          <w:szCs w:val="20"/>
        </w:rPr>
      </w:pPr>
      <w:r w:rsidRPr="00644AA6">
        <w:rPr>
          <w:rFonts w:ascii="Tahoma" w:hAnsi="Tahoma" w:cs="Tahoma"/>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644AA6" w:rsidRDefault="00A34617" w:rsidP="00C912DD">
      <w:pPr>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9.31.Оператор электронной площадки в следующем порядке направляет Организатору:</w:t>
      </w:r>
    </w:p>
    <w:p w14:paraId="797915C6" w14:textId="77777777" w:rsidR="00A34617" w:rsidRPr="00644AA6" w:rsidRDefault="00A34617" w:rsidP="00C912DD">
      <w:pPr>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644AA6" w:rsidRDefault="00A34617" w:rsidP="00C912DD">
      <w:pPr>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644AA6" w:rsidRDefault="00A34617" w:rsidP="00C912DD">
      <w:pPr>
        <w:autoSpaceDE w:val="0"/>
        <w:autoSpaceDN w:val="0"/>
        <w:adjustRightInd w:val="0"/>
        <w:ind w:firstLine="567"/>
        <w:jc w:val="both"/>
        <w:rPr>
          <w:rFonts w:ascii="Tahoma" w:hAnsi="Tahoma" w:cs="Tahoma"/>
          <w:sz w:val="20"/>
          <w:szCs w:val="20"/>
          <w:lang w:eastAsia="ru-RU"/>
        </w:rPr>
      </w:pPr>
      <w:r w:rsidRPr="00644AA6">
        <w:rPr>
          <w:rFonts w:ascii="Tahoma" w:hAnsi="Tahoma" w:cs="Tahoma"/>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644AA6"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ahoma" w:hAnsi="Tahoma" w:cs="Tahoma"/>
        </w:rPr>
      </w:pPr>
      <w:r w:rsidRPr="00644AA6">
        <w:rPr>
          <w:rFonts w:ascii="Tahoma" w:hAnsi="Tahoma"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644AA6"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ahoma" w:hAnsi="Tahoma" w:cs="Tahoma"/>
        </w:rPr>
      </w:pPr>
      <w:r w:rsidRPr="00644AA6">
        <w:rPr>
          <w:rFonts w:ascii="Tahoma" w:hAnsi="Tahoma"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644AA6"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ahoma" w:hAnsi="Tahoma" w:cs="Tahoma"/>
        </w:rPr>
      </w:pPr>
      <w:r w:rsidRPr="00644AA6">
        <w:rPr>
          <w:rFonts w:ascii="Tahoma" w:hAnsi="Tahoma"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644AA6"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ahoma" w:hAnsi="Tahoma" w:cs="Tahoma"/>
        </w:rPr>
      </w:pPr>
      <w:r w:rsidRPr="00644AA6">
        <w:rPr>
          <w:rFonts w:ascii="Tahoma" w:hAnsi="Tahoma"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ahoma" w:hAnsi="Tahoma" w:cs="Tahoma"/>
          <w:sz w:val="20"/>
          <w:szCs w:val="20"/>
          <w:lang w:eastAsia="ru-RU"/>
        </w:rPr>
      </w:pPr>
      <w:r w:rsidRPr="00644AA6">
        <w:rPr>
          <w:rFonts w:ascii="Tahoma" w:hAnsi="Tahoma" w:cs="Tahoma"/>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1) дата подписания протокола;</w:t>
      </w:r>
    </w:p>
    <w:p w14:paraId="47942829"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lastRenderedPageBreak/>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а) количества заявок на участие в закупке, которые отклонены;</w:t>
      </w:r>
    </w:p>
    <w:p w14:paraId="2414A716"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ahoma" w:hAnsi="Tahoma" w:cs="Tahoma"/>
          <w:sz w:val="20"/>
          <w:szCs w:val="20"/>
          <w:lang w:eastAsia="ru-RU"/>
        </w:rPr>
      </w:pPr>
      <w:r w:rsidRPr="00644AA6">
        <w:rPr>
          <w:rFonts w:ascii="Tahoma" w:hAnsi="Tahoma"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5) причины, по которым конкурентная закупка признана несостоявшейся     в случае ее признания таковой.</w:t>
      </w:r>
    </w:p>
    <w:p w14:paraId="6C3FAF07" w14:textId="77777777" w:rsidR="00A34617" w:rsidRPr="00644AA6"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ahoma" w:hAnsi="Tahoma" w:cs="Tahoma"/>
          <w:sz w:val="20"/>
          <w:szCs w:val="20"/>
          <w:lang w:eastAsia="ru-RU"/>
        </w:rPr>
      </w:pPr>
      <w:r w:rsidRPr="00644AA6">
        <w:rPr>
          <w:rFonts w:ascii="Tahoma" w:hAnsi="Tahoma"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 дату подписания протокола;</w:t>
      </w:r>
    </w:p>
    <w:p w14:paraId="1622D7FD"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2) количество поданных заявок на участие в закупке, а также дату и время регистрации каждой такой заявки;</w:t>
      </w:r>
    </w:p>
    <w:p w14:paraId="51C4C559"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а) количества заявок на участие в закупке, окончательных предложений, которые отклонены;</w:t>
      </w:r>
    </w:p>
    <w:p w14:paraId="773D609C"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B489378"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6) причины, по которым закупка признана несостоявшейся  в случае признания ее таковой.</w:t>
      </w:r>
    </w:p>
    <w:p w14:paraId="5A4E54A2"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A11B661"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w:t>
      </w:r>
      <w:proofErr w:type="gramStart"/>
      <w:r w:rsidRPr="00644AA6">
        <w:rPr>
          <w:rFonts w:ascii="Tahoma" w:hAnsi="Tahoma" w:cs="Tahoma"/>
        </w:rPr>
        <w:t>39.Все</w:t>
      </w:r>
      <w:proofErr w:type="gramEnd"/>
      <w:r w:rsidRPr="00644AA6">
        <w:rPr>
          <w:rFonts w:ascii="Tahoma" w:hAnsi="Tahoma" w:cs="Tahoma"/>
        </w:rPr>
        <w:t xml:space="preserve">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с даты подписания протокола.</w:t>
      </w:r>
    </w:p>
    <w:p w14:paraId="648E4D73"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644AA6" w:rsidRDefault="007456E1" w:rsidP="00C912DD">
      <w:pPr>
        <w:pStyle w:val="HTML"/>
        <w:tabs>
          <w:tab w:val="clear" w:pos="6412"/>
          <w:tab w:val="left" w:pos="1134"/>
          <w:tab w:val="left" w:pos="4536"/>
        </w:tabs>
        <w:ind w:firstLine="567"/>
        <w:jc w:val="both"/>
        <w:outlineLvl w:val="1"/>
        <w:rPr>
          <w:rFonts w:ascii="Tahoma" w:hAnsi="Tahoma" w:cs="Tahoma"/>
        </w:rPr>
      </w:pPr>
      <w:r w:rsidRPr="009633A8">
        <w:rPr>
          <w:rFonts w:ascii="Tahoma" w:hAnsi="Tahoma"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644AA6" w:rsidRDefault="007456E1" w:rsidP="007456E1">
      <w:pPr>
        <w:pStyle w:val="HTML"/>
        <w:tabs>
          <w:tab w:val="clear" w:pos="6412"/>
          <w:tab w:val="left" w:pos="1134"/>
          <w:tab w:val="left" w:pos="4536"/>
        </w:tabs>
        <w:jc w:val="both"/>
        <w:outlineLvl w:val="1"/>
        <w:rPr>
          <w:rFonts w:ascii="Tahoma" w:hAnsi="Tahoma" w:cs="Tahoma"/>
        </w:rPr>
      </w:pPr>
    </w:p>
    <w:p w14:paraId="14E5854A" w14:textId="77777777" w:rsidR="00A34617" w:rsidRPr="00644AA6"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ahoma" w:hAnsi="Tahoma" w:cs="Tahoma"/>
          <w:b/>
          <w:sz w:val="20"/>
          <w:szCs w:val="20"/>
        </w:rPr>
      </w:pPr>
      <w:r w:rsidRPr="00644AA6">
        <w:rPr>
          <w:rFonts w:ascii="Tahoma" w:hAnsi="Tahoma" w:cs="Tahoma"/>
          <w:b/>
          <w:sz w:val="20"/>
          <w:szCs w:val="20"/>
        </w:rPr>
        <w:t>Порядок заключения и исполнения договора</w:t>
      </w:r>
    </w:p>
    <w:p w14:paraId="443716CA" w14:textId="77777777" w:rsidR="00A34617" w:rsidRPr="00644AA6"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ahoma" w:hAnsi="Tahoma" w:cs="Tahoma"/>
        </w:rPr>
      </w:pPr>
      <w:r w:rsidRPr="00644AA6">
        <w:rPr>
          <w:rFonts w:ascii="Tahoma" w:hAnsi="Tahoma"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644AA6"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ahoma" w:hAnsi="Tahoma" w:cs="Tahoma"/>
        </w:rPr>
      </w:pPr>
      <w:r w:rsidRPr="00644AA6">
        <w:rPr>
          <w:rFonts w:ascii="Tahoma" w:hAnsi="Tahoma" w:cs="Tahoma"/>
        </w:rPr>
        <w:lastRenderedPageBreak/>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 xml:space="preserve">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 договора, приложенный к документации о закупке. </w:t>
      </w:r>
    </w:p>
    <w:p w14:paraId="4C458807" w14:textId="77777777" w:rsidR="00A34617" w:rsidRPr="00644AA6"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ahoma" w:hAnsi="Tahoma" w:cs="Tahoma"/>
          <w:sz w:val="20"/>
          <w:szCs w:val="20"/>
        </w:rPr>
      </w:pPr>
      <w:r w:rsidRPr="00644AA6">
        <w:rPr>
          <w:rFonts w:ascii="Tahoma" w:hAnsi="Tahoma" w:cs="Tahoma"/>
          <w:sz w:val="20"/>
          <w:szCs w:val="20"/>
        </w:rPr>
        <w:t>Оригиналы подписанного со стороны Заказчика договора направляются каждому Контрагенту экспресс-почтой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644AA6" w:rsidRDefault="00A34617" w:rsidP="00C912DD">
      <w:pPr>
        <w:pStyle w:val="afb"/>
        <w:numPr>
          <w:ilvl w:val="1"/>
          <w:numId w:val="38"/>
        </w:numPr>
        <w:tabs>
          <w:tab w:val="left" w:pos="426"/>
          <w:tab w:val="left" w:pos="1134"/>
        </w:tabs>
        <w:ind w:left="0" w:firstLine="567"/>
        <w:jc w:val="both"/>
        <w:rPr>
          <w:rFonts w:ascii="Tahoma" w:hAnsi="Tahoma" w:cs="Tahoma"/>
          <w:sz w:val="20"/>
          <w:szCs w:val="20"/>
          <w:lang w:eastAsia="ru-RU"/>
        </w:rPr>
      </w:pPr>
      <w:r w:rsidRPr="00644AA6">
        <w:rPr>
          <w:rFonts w:ascii="Tahoma" w:hAnsi="Tahoma"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с даты размещения в </w:t>
      </w:r>
      <w:r w:rsidRPr="00644AA6">
        <w:rPr>
          <w:rFonts w:ascii="Tahoma" w:hAnsi="Tahoma"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644AA6">
        <w:rPr>
          <w:rFonts w:ascii="Tahoma" w:hAnsi="Tahoma" w:cs="Tahoma"/>
        </w:rPr>
        <w:t>п.п</w:t>
      </w:r>
      <w:proofErr w:type="spellEnd"/>
      <w:r w:rsidRPr="00644AA6">
        <w:rPr>
          <w:rFonts w:ascii="Tahoma" w:hAnsi="Tahoma" w:cs="Tahoma"/>
        </w:rPr>
        <w:t>. 7.2.4.24 настоящего Положения.</w:t>
      </w:r>
    </w:p>
    <w:p w14:paraId="4ABBDDE1" w14:textId="77777777" w:rsidR="00A34617" w:rsidRPr="00644AA6"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ahoma" w:hAnsi="Tahoma" w:cs="Tahoma"/>
        </w:rPr>
      </w:pPr>
      <w:r w:rsidRPr="00644AA6">
        <w:rPr>
          <w:rFonts w:ascii="Tahoma" w:hAnsi="Tahoma" w:cs="Tahoma"/>
        </w:rPr>
        <w:t xml:space="preserve">По результатам </w:t>
      </w:r>
      <w:proofErr w:type="gramStart"/>
      <w:r w:rsidRPr="00644AA6">
        <w:rPr>
          <w:rFonts w:ascii="Tahoma" w:hAnsi="Tahoma" w:cs="Tahoma"/>
        </w:rPr>
        <w:t>признания участника</w:t>
      </w:r>
      <w:proofErr w:type="gramEnd"/>
      <w:r w:rsidRPr="00644AA6">
        <w:rPr>
          <w:rFonts w:ascii="Tahoma" w:hAnsi="Tahoma"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644AA6" w:rsidRDefault="00A34617" w:rsidP="00C912DD">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644AA6"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ahoma" w:hAnsi="Tahoma" w:cs="Tahoma"/>
        </w:rPr>
      </w:pPr>
      <w:r w:rsidRPr="00644AA6">
        <w:rPr>
          <w:rFonts w:ascii="Tahoma" w:hAnsi="Tahoma"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644AA6"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ahoma" w:hAnsi="Tahoma" w:cs="Tahoma"/>
        </w:rPr>
      </w:pPr>
      <w:r w:rsidRPr="00644AA6">
        <w:rPr>
          <w:rFonts w:ascii="Tahoma" w:hAnsi="Tahoma"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1986B0A" w14:textId="77777777" w:rsidR="00A34617" w:rsidRPr="00644AA6" w:rsidRDefault="00A34617" w:rsidP="00C912DD">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Изменения, вносимые в договор в соответствии с п. 10.10, оформляются дополнительными соглашениями к договору. </w:t>
      </w:r>
    </w:p>
    <w:p w14:paraId="1F4F0CB7"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77777777" w:rsidR="00A34617" w:rsidRPr="00644AA6" w:rsidRDefault="00A34617" w:rsidP="00C912DD">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 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644AA6" w:rsidRDefault="00A34617" w:rsidP="00C912DD">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Контроль исполнения заключенного договора осуществляется Заказчиком.</w:t>
      </w:r>
    </w:p>
    <w:p w14:paraId="087BE78D" w14:textId="77777777" w:rsidR="00A34617" w:rsidRPr="00644AA6" w:rsidRDefault="00A34617" w:rsidP="00C912DD">
      <w:pPr>
        <w:keepNext/>
        <w:tabs>
          <w:tab w:val="left" w:pos="1134"/>
        </w:tabs>
        <w:ind w:firstLine="567"/>
        <w:jc w:val="both"/>
        <w:rPr>
          <w:rFonts w:ascii="Tahoma" w:hAnsi="Tahoma" w:cs="Tahoma"/>
          <w:sz w:val="20"/>
          <w:szCs w:val="20"/>
          <w:lang w:eastAsia="ru-RU"/>
        </w:rPr>
      </w:pPr>
      <w:r w:rsidRPr="00644AA6">
        <w:rPr>
          <w:rFonts w:ascii="Tahoma" w:hAnsi="Tahoma" w:cs="Tahoma"/>
          <w:sz w:val="20"/>
          <w:szCs w:val="20"/>
        </w:rPr>
        <w:t>10.14.</w:t>
      </w:r>
      <w:r w:rsidRPr="00644AA6">
        <w:rPr>
          <w:rFonts w:ascii="Tahoma" w:hAnsi="Tahoma" w:cs="Tahoma"/>
          <w:color w:val="000000"/>
          <w:sz w:val="20"/>
          <w:szCs w:val="20"/>
          <w:lang w:eastAsia="ru-RU"/>
        </w:rPr>
        <w:t xml:space="preserve"> </w:t>
      </w:r>
      <w:r w:rsidRPr="00644AA6">
        <w:rPr>
          <w:rFonts w:ascii="Tahoma" w:hAnsi="Tahoma"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644AA6" w:rsidRDefault="00A34617" w:rsidP="00C912DD">
      <w:pPr>
        <w:numPr>
          <w:ilvl w:val="3"/>
          <w:numId w:val="0"/>
        </w:numPr>
        <w:tabs>
          <w:tab w:val="left" w:pos="1134"/>
        </w:tabs>
        <w:suppressAutoHyphens/>
        <w:ind w:firstLine="567"/>
        <w:jc w:val="both"/>
        <w:outlineLvl w:val="4"/>
        <w:rPr>
          <w:rFonts w:ascii="Tahoma" w:hAnsi="Tahoma" w:cs="Tahoma"/>
          <w:sz w:val="20"/>
          <w:szCs w:val="20"/>
          <w:lang w:eastAsia="ru-RU"/>
        </w:rPr>
      </w:pPr>
      <w:r w:rsidRPr="00644AA6">
        <w:rPr>
          <w:rFonts w:ascii="Tahoma" w:hAnsi="Tahoma" w:cs="Tahoma"/>
          <w:sz w:val="20"/>
          <w:szCs w:val="20"/>
          <w:lang w:eastAsia="ru-RU"/>
        </w:rPr>
        <w:t>принять решение о проведении повторной закупки;</w:t>
      </w:r>
    </w:p>
    <w:p w14:paraId="792177A9" w14:textId="77777777" w:rsidR="00A34617" w:rsidRPr="00644AA6" w:rsidRDefault="00A34617" w:rsidP="00C912DD">
      <w:pPr>
        <w:numPr>
          <w:ilvl w:val="3"/>
          <w:numId w:val="0"/>
        </w:numPr>
        <w:tabs>
          <w:tab w:val="left" w:pos="1134"/>
        </w:tabs>
        <w:suppressAutoHyphens/>
        <w:ind w:firstLine="567"/>
        <w:jc w:val="both"/>
        <w:outlineLvl w:val="4"/>
        <w:rPr>
          <w:rFonts w:ascii="Tahoma" w:hAnsi="Tahoma" w:cs="Tahoma"/>
          <w:sz w:val="20"/>
          <w:szCs w:val="20"/>
          <w:lang w:eastAsia="ru-RU"/>
        </w:rPr>
      </w:pPr>
      <w:r w:rsidRPr="00644AA6">
        <w:rPr>
          <w:rFonts w:ascii="Tahoma" w:hAnsi="Tahoma" w:cs="Tahoma"/>
          <w:sz w:val="20"/>
          <w:szCs w:val="20"/>
          <w:lang w:eastAsia="ru-RU"/>
        </w:rPr>
        <w:t>осуществить закупку у единственного поставщика;</w:t>
      </w:r>
    </w:p>
    <w:p w14:paraId="13F881DD" w14:textId="77777777" w:rsidR="00A34617" w:rsidRPr="00644AA6" w:rsidRDefault="00A34617" w:rsidP="00C912DD">
      <w:pPr>
        <w:numPr>
          <w:ilvl w:val="3"/>
          <w:numId w:val="0"/>
        </w:numPr>
        <w:tabs>
          <w:tab w:val="left" w:pos="1134"/>
        </w:tabs>
        <w:suppressAutoHyphens/>
        <w:ind w:firstLine="567"/>
        <w:jc w:val="both"/>
        <w:outlineLvl w:val="4"/>
        <w:rPr>
          <w:rFonts w:ascii="Tahoma" w:hAnsi="Tahoma" w:cs="Tahoma"/>
          <w:sz w:val="20"/>
          <w:szCs w:val="20"/>
          <w:lang w:eastAsia="ru-RU"/>
        </w:rPr>
      </w:pPr>
      <w:r w:rsidRPr="00644AA6">
        <w:rPr>
          <w:rFonts w:ascii="Tahoma" w:hAnsi="Tahoma" w:cs="Tahoma"/>
          <w:sz w:val="20"/>
          <w:szCs w:val="20"/>
          <w:lang w:eastAsia="ru-RU"/>
        </w:rPr>
        <w:t>отказаться от проведения закупки.</w:t>
      </w:r>
    </w:p>
    <w:p w14:paraId="3F9AAB51" w14:textId="77777777" w:rsidR="00A34617" w:rsidRPr="00644AA6" w:rsidRDefault="00A34617" w:rsidP="00C912DD">
      <w:pPr>
        <w:numPr>
          <w:ilvl w:val="2"/>
          <w:numId w:val="0"/>
        </w:numPr>
        <w:tabs>
          <w:tab w:val="left" w:pos="1134"/>
        </w:tabs>
        <w:suppressAutoHyphens/>
        <w:ind w:firstLine="567"/>
        <w:jc w:val="both"/>
        <w:outlineLvl w:val="3"/>
        <w:rPr>
          <w:rFonts w:ascii="Tahoma" w:hAnsi="Tahoma" w:cs="Tahoma"/>
          <w:sz w:val="20"/>
          <w:szCs w:val="20"/>
          <w:lang w:eastAsia="ru-RU"/>
        </w:rPr>
      </w:pPr>
      <w:r w:rsidRPr="00644AA6">
        <w:rPr>
          <w:rFonts w:ascii="Tahoma" w:hAnsi="Tahoma"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644AA6" w:rsidRDefault="00A34617" w:rsidP="00C912DD">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644AA6"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sz w:val="20"/>
          <w:szCs w:val="20"/>
        </w:rPr>
      </w:pPr>
      <w:r w:rsidRPr="00644AA6">
        <w:rPr>
          <w:rFonts w:ascii="Tahoma" w:hAnsi="Tahoma" w:cs="Tahoma"/>
          <w:b/>
          <w:sz w:val="20"/>
          <w:szCs w:val="20"/>
        </w:rPr>
        <w:t>Отчетность и контроль ведения закупочной деятельности</w:t>
      </w:r>
    </w:p>
    <w:p w14:paraId="4DD4AF8D" w14:textId="65BAAD8B" w:rsidR="008B1993" w:rsidRPr="009633A8" w:rsidRDefault="007456E1" w:rsidP="008B1993">
      <w:pPr>
        <w:pStyle w:val="afb"/>
        <w:numPr>
          <w:ilvl w:val="1"/>
          <w:numId w:val="38"/>
        </w:numPr>
        <w:tabs>
          <w:tab w:val="left" w:pos="0"/>
          <w:tab w:val="left" w:pos="709"/>
          <w:tab w:val="left" w:pos="1418"/>
        </w:tabs>
        <w:ind w:left="0" w:firstLine="567"/>
        <w:jc w:val="both"/>
        <w:rPr>
          <w:rFonts w:ascii="Tahoma" w:hAnsi="Tahoma" w:cs="Tahoma"/>
          <w:sz w:val="20"/>
          <w:szCs w:val="20"/>
          <w:lang w:eastAsia="ru-RU"/>
        </w:rPr>
      </w:pPr>
      <w:r w:rsidRPr="009633A8">
        <w:rPr>
          <w:rFonts w:ascii="Tahoma" w:hAnsi="Tahoma"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9633A8" w:rsidRDefault="007456E1" w:rsidP="008B1993">
      <w:pPr>
        <w:pStyle w:val="afb"/>
        <w:numPr>
          <w:ilvl w:val="1"/>
          <w:numId w:val="38"/>
        </w:numPr>
        <w:tabs>
          <w:tab w:val="left" w:pos="0"/>
          <w:tab w:val="left" w:pos="709"/>
          <w:tab w:val="left" w:pos="1418"/>
        </w:tabs>
        <w:ind w:left="0" w:firstLine="567"/>
        <w:jc w:val="both"/>
        <w:rPr>
          <w:rFonts w:ascii="Tahoma" w:hAnsi="Tahoma" w:cs="Tahoma"/>
          <w:sz w:val="20"/>
          <w:szCs w:val="20"/>
          <w:lang w:eastAsia="ru-RU"/>
        </w:rPr>
      </w:pPr>
      <w:r w:rsidRPr="009633A8">
        <w:rPr>
          <w:rFonts w:ascii="Tahoma" w:hAnsi="Tahoma"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9633A8"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ahoma" w:hAnsi="Tahoma" w:cs="Tahoma"/>
          <w:b/>
          <w:sz w:val="20"/>
          <w:szCs w:val="20"/>
        </w:rPr>
      </w:pPr>
      <w:r w:rsidRPr="009633A8">
        <w:rPr>
          <w:rFonts w:ascii="Tahoma" w:hAnsi="Tahoma" w:cs="Tahoma"/>
          <w:b/>
          <w:sz w:val="20"/>
          <w:szCs w:val="20"/>
        </w:rPr>
        <w:lastRenderedPageBreak/>
        <w:t>Информационное обеспечение закупок. План закупок</w:t>
      </w:r>
    </w:p>
    <w:p w14:paraId="05DA4E91" w14:textId="071432CB" w:rsidR="007456E1" w:rsidRPr="009633A8" w:rsidRDefault="00A34617" w:rsidP="007456E1">
      <w:pPr>
        <w:ind w:firstLine="567"/>
        <w:jc w:val="both"/>
        <w:rPr>
          <w:rFonts w:ascii="Tahoma" w:hAnsi="Tahoma" w:cs="Tahoma"/>
          <w:sz w:val="20"/>
          <w:szCs w:val="20"/>
        </w:rPr>
      </w:pPr>
      <w:r w:rsidRPr="009633A8">
        <w:rPr>
          <w:rFonts w:ascii="Tahoma" w:hAnsi="Tahoma" w:cs="Tahoma"/>
          <w:sz w:val="20"/>
          <w:szCs w:val="20"/>
        </w:rPr>
        <w:t xml:space="preserve">12.1. </w:t>
      </w:r>
      <w:r w:rsidR="007456E1" w:rsidRPr="009633A8">
        <w:rPr>
          <w:rFonts w:ascii="Tahoma" w:hAnsi="Tahoma"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644AA6" w:rsidRDefault="00A34617" w:rsidP="00A34617">
      <w:pPr>
        <w:pStyle w:val="HTML"/>
        <w:tabs>
          <w:tab w:val="clear" w:pos="1832"/>
          <w:tab w:val="clear" w:pos="6412"/>
          <w:tab w:val="left" w:pos="1134"/>
          <w:tab w:val="left" w:pos="1418"/>
          <w:tab w:val="left" w:pos="4536"/>
        </w:tabs>
        <w:ind w:firstLine="567"/>
        <w:jc w:val="both"/>
        <w:outlineLvl w:val="1"/>
        <w:rPr>
          <w:rFonts w:ascii="Tahoma" w:hAnsi="Tahoma" w:cs="Tahoma"/>
        </w:rPr>
      </w:pPr>
      <w:r w:rsidRPr="009633A8">
        <w:rPr>
          <w:rFonts w:ascii="Tahoma" w:hAnsi="Tahoma" w:cs="Tahoma"/>
        </w:rPr>
        <w:t>12.</w:t>
      </w:r>
      <w:r w:rsidR="007456E1" w:rsidRPr="009633A8">
        <w:rPr>
          <w:rFonts w:ascii="Tahoma" w:hAnsi="Tahoma" w:cs="Tahoma"/>
        </w:rPr>
        <w:t>2</w:t>
      </w:r>
      <w:r w:rsidRPr="009633A8">
        <w:rPr>
          <w:rFonts w:ascii="Tahoma" w:hAnsi="Tahoma" w:cs="Tahoma"/>
        </w:rPr>
        <w:t>.Заказчик вправе не размещать в ЕИС следующие сведения:</w:t>
      </w:r>
      <w:r w:rsidRPr="00644AA6">
        <w:rPr>
          <w:rFonts w:ascii="Tahoma" w:hAnsi="Tahoma" w:cs="Tahoma"/>
        </w:rPr>
        <w:t xml:space="preserve"> </w:t>
      </w:r>
    </w:p>
    <w:p w14:paraId="0CD764C2" w14:textId="77777777" w:rsidR="00A34617" w:rsidRPr="00644AA6"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 xml:space="preserve">О закупке продукции, стоимость которой не превышает сто тысяч рублей. В случае,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77777777" w:rsidR="00A34617" w:rsidRPr="00644AA6"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w:t>
      </w:r>
    </w:p>
    <w:p w14:paraId="6317711A" w14:textId="77777777" w:rsidR="00A34617" w:rsidRPr="00644AA6"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ahoma" w:hAnsi="Tahoma" w:cs="Tahoma"/>
        </w:rPr>
      </w:pPr>
      <w:r w:rsidRPr="00644AA6">
        <w:rPr>
          <w:rFonts w:ascii="Tahoma" w:hAnsi="Tahoma"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9633A8" w:rsidRDefault="00A34617" w:rsidP="008B1993">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w:t>
      </w:r>
      <w:r w:rsidRPr="009633A8">
        <w:rPr>
          <w:rFonts w:ascii="Tahoma" w:hAnsi="Tahoma" w:cs="Tahoma"/>
        </w:rPr>
        <w:t>ситуаций.</w:t>
      </w:r>
    </w:p>
    <w:p w14:paraId="31EC4AE4" w14:textId="7B7DCAD3" w:rsidR="008B1993" w:rsidRPr="009633A8"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ahoma" w:hAnsi="Tahoma" w:cs="Tahoma"/>
        </w:rPr>
      </w:pPr>
      <w:r w:rsidRPr="009633A8">
        <w:rPr>
          <w:rFonts w:ascii="Tahoma" w:hAnsi="Tahoma"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244631"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ahoma" w:hAnsi="Tahoma" w:cs="Tahoma"/>
        </w:rPr>
      </w:pPr>
      <w:r w:rsidRPr="00244631">
        <w:rPr>
          <w:rFonts w:ascii="Tahoma" w:hAnsi="Tahoma"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9C3164" w:rsidRDefault="00A34617" w:rsidP="008B1993">
      <w:pPr>
        <w:pStyle w:val="HTML"/>
        <w:numPr>
          <w:ilvl w:val="1"/>
          <w:numId w:val="38"/>
        </w:numPr>
        <w:tabs>
          <w:tab w:val="left" w:pos="1134"/>
          <w:tab w:val="left" w:pos="4536"/>
        </w:tabs>
        <w:ind w:left="0" w:firstLine="567"/>
        <w:jc w:val="both"/>
        <w:outlineLvl w:val="1"/>
        <w:rPr>
          <w:rFonts w:ascii="Tahoma" w:hAnsi="Tahoma" w:cs="Tahoma"/>
        </w:rPr>
      </w:pPr>
      <w:r w:rsidRPr="009C3164">
        <w:rPr>
          <w:rFonts w:ascii="Tahoma" w:hAnsi="Tahoma"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644AA6" w:rsidRDefault="00A34617" w:rsidP="008B1993">
      <w:pPr>
        <w:pStyle w:val="HTML"/>
        <w:numPr>
          <w:ilvl w:val="1"/>
          <w:numId w:val="38"/>
        </w:numPr>
        <w:tabs>
          <w:tab w:val="left" w:pos="1134"/>
          <w:tab w:val="left" w:pos="4536"/>
        </w:tabs>
        <w:ind w:left="0" w:firstLine="567"/>
        <w:jc w:val="both"/>
        <w:outlineLvl w:val="1"/>
        <w:rPr>
          <w:rFonts w:ascii="Tahoma" w:hAnsi="Tahoma" w:cs="Tahoma"/>
        </w:rPr>
      </w:pPr>
      <w:r w:rsidRPr="00644AA6">
        <w:rPr>
          <w:rFonts w:ascii="Tahoma" w:hAnsi="Tahoma" w:cs="Tahoma"/>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77777777" w:rsidR="00A34617" w:rsidRPr="00644AA6" w:rsidRDefault="00A34617" w:rsidP="008B1993">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644AA6" w:rsidRDefault="00A34617" w:rsidP="008B1993">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644AA6" w:rsidRDefault="00A34617" w:rsidP="008B1993">
      <w:pPr>
        <w:pStyle w:val="HTML"/>
        <w:numPr>
          <w:ilvl w:val="1"/>
          <w:numId w:val="38"/>
        </w:numPr>
        <w:tabs>
          <w:tab w:val="clear" w:pos="6412"/>
          <w:tab w:val="left" w:pos="1134"/>
          <w:tab w:val="left" w:pos="4536"/>
        </w:tabs>
        <w:ind w:left="0" w:firstLine="567"/>
        <w:jc w:val="both"/>
        <w:outlineLvl w:val="1"/>
        <w:rPr>
          <w:rFonts w:ascii="Tahoma" w:hAnsi="Tahoma" w:cs="Tahoma"/>
        </w:rPr>
      </w:pPr>
      <w:r w:rsidRPr="00644AA6">
        <w:rPr>
          <w:rFonts w:ascii="Tahoma" w:hAnsi="Tahoma" w:cs="Tahoma"/>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
    <w:p w14:paraId="70083B26" w14:textId="77777777" w:rsidR="00A34617" w:rsidRPr="00644AA6" w:rsidRDefault="00A34617" w:rsidP="008B1993">
      <w:pPr>
        <w:pStyle w:val="HTML"/>
        <w:numPr>
          <w:ilvl w:val="1"/>
          <w:numId w:val="38"/>
        </w:numPr>
        <w:tabs>
          <w:tab w:val="clear" w:pos="6412"/>
          <w:tab w:val="left" w:pos="1134"/>
          <w:tab w:val="left" w:pos="4536"/>
        </w:tabs>
        <w:ind w:left="0" w:firstLine="567"/>
        <w:jc w:val="both"/>
        <w:outlineLvl w:val="1"/>
        <w:rPr>
          <w:rFonts w:ascii="Tahoma" w:hAnsi="Tahoma" w:cs="Tahoma"/>
          <w:bCs/>
        </w:rPr>
      </w:pPr>
      <w:r w:rsidRPr="00644AA6">
        <w:rPr>
          <w:rFonts w:ascii="Tahoma" w:hAnsi="Tahoma" w:cs="Tahoma"/>
        </w:rPr>
        <w:t xml:space="preserve"> Контроль </w:t>
      </w:r>
      <w:r w:rsidRPr="00644AA6">
        <w:rPr>
          <w:rFonts w:ascii="Tahoma" w:hAnsi="Tahoma"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Pr="00644AA6">
        <w:rPr>
          <w:rFonts w:ascii="Tahoma" w:hAnsi="Tahoma" w:cs="Tahoma"/>
        </w:rPr>
        <w:t>Федерального закона от 18.07.2011 N 223-ФЗ</w:t>
      </w:r>
      <w:r w:rsidRPr="00644AA6">
        <w:rPr>
          <w:rFonts w:ascii="Tahoma" w:hAnsi="Tahoma" w:cs="Tahoma"/>
          <w:bCs/>
        </w:rPr>
        <w:t>.</w:t>
      </w:r>
    </w:p>
    <w:p w14:paraId="06D22309" w14:textId="77777777" w:rsidR="00A34617" w:rsidRPr="00644AA6" w:rsidRDefault="00A34617" w:rsidP="00A34617">
      <w:pPr>
        <w:pStyle w:val="HTML"/>
        <w:tabs>
          <w:tab w:val="clear" w:pos="6412"/>
          <w:tab w:val="left" w:pos="1134"/>
          <w:tab w:val="left" w:pos="4536"/>
        </w:tabs>
        <w:ind w:left="567"/>
        <w:jc w:val="both"/>
        <w:outlineLvl w:val="1"/>
        <w:rPr>
          <w:rFonts w:ascii="Tahoma" w:hAnsi="Tahoma" w:cs="Tahoma"/>
          <w:bCs/>
        </w:rPr>
      </w:pPr>
    </w:p>
    <w:p w14:paraId="4696B80E"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b/>
        </w:rPr>
      </w:pPr>
      <w:r w:rsidRPr="00644AA6">
        <w:rPr>
          <w:rFonts w:ascii="Tahoma" w:hAnsi="Tahoma" w:cs="Tahoma"/>
          <w:b/>
        </w:rPr>
        <w:lastRenderedPageBreak/>
        <w:t>13. Начальная (максимальная) цена договора</w:t>
      </w:r>
    </w:p>
    <w:p w14:paraId="7374CE10" w14:textId="0CCCB0C3" w:rsidR="00B31B68" w:rsidRPr="00644AA6" w:rsidRDefault="00A34617" w:rsidP="00B31B68">
      <w:pPr>
        <w:pStyle w:val="HTML"/>
        <w:tabs>
          <w:tab w:val="left" w:pos="1134"/>
          <w:tab w:val="left" w:pos="4536"/>
        </w:tabs>
        <w:ind w:firstLine="567"/>
        <w:jc w:val="both"/>
        <w:outlineLvl w:val="1"/>
        <w:rPr>
          <w:rFonts w:ascii="Tahoma" w:hAnsi="Tahoma" w:cs="Tahoma"/>
        </w:rPr>
      </w:pPr>
      <w:r w:rsidRPr="00644AA6">
        <w:rPr>
          <w:rFonts w:ascii="Tahoma" w:hAnsi="Tahoma" w:cs="Tahoma"/>
        </w:rPr>
        <w:t xml:space="preserve">13.1. </w:t>
      </w:r>
      <w:r w:rsidR="00B31B68" w:rsidRPr="00644AA6">
        <w:rPr>
          <w:rFonts w:ascii="Tahoma" w:hAnsi="Tahoma"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644AA6" w:rsidRDefault="00B31B68" w:rsidP="00B31B68">
      <w:pPr>
        <w:pStyle w:val="HTML"/>
        <w:tabs>
          <w:tab w:val="left" w:pos="1134"/>
          <w:tab w:val="left" w:pos="4536"/>
        </w:tabs>
        <w:ind w:firstLine="567"/>
        <w:jc w:val="both"/>
        <w:outlineLvl w:val="1"/>
        <w:rPr>
          <w:rFonts w:ascii="Tahoma" w:hAnsi="Tahoma" w:cs="Tahoma"/>
        </w:rPr>
      </w:pPr>
      <w:r w:rsidRPr="00644AA6">
        <w:rPr>
          <w:rFonts w:ascii="Tahoma" w:hAnsi="Tahoma" w:cs="Tahoma"/>
        </w:rPr>
        <w:t>13.1.1.</w:t>
      </w:r>
      <w:r w:rsidRPr="00644AA6">
        <w:rPr>
          <w:rFonts w:ascii="Tahoma" w:hAnsi="Tahoma"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644AA6" w:rsidRDefault="00B31B68" w:rsidP="00B31B68">
      <w:pPr>
        <w:pStyle w:val="HTML"/>
        <w:tabs>
          <w:tab w:val="left" w:pos="1134"/>
          <w:tab w:val="left" w:pos="4536"/>
        </w:tabs>
        <w:ind w:firstLine="567"/>
        <w:jc w:val="both"/>
        <w:outlineLvl w:val="1"/>
        <w:rPr>
          <w:rFonts w:ascii="Tahoma" w:hAnsi="Tahoma" w:cs="Tahoma"/>
        </w:rPr>
      </w:pPr>
      <w:r w:rsidRPr="00644AA6">
        <w:rPr>
          <w:rFonts w:ascii="Tahoma" w:hAnsi="Tahoma" w:cs="Tahoma"/>
        </w:rPr>
        <w:t>13.1.2.</w:t>
      </w:r>
      <w:r w:rsidRPr="00644AA6">
        <w:rPr>
          <w:rFonts w:ascii="Tahoma" w:hAnsi="Tahoma"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644AA6" w:rsidRDefault="008B1993" w:rsidP="00B31B68">
      <w:pPr>
        <w:pStyle w:val="HTML"/>
        <w:tabs>
          <w:tab w:val="left" w:pos="1134"/>
          <w:tab w:val="left" w:pos="4536"/>
        </w:tabs>
        <w:ind w:firstLine="567"/>
        <w:jc w:val="both"/>
        <w:outlineLvl w:val="1"/>
        <w:rPr>
          <w:rFonts w:ascii="Tahoma" w:hAnsi="Tahoma" w:cs="Tahoma"/>
        </w:rPr>
      </w:pPr>
    </w:p>
    <w:p w14:paraId="41810CE4" w14:textId="77777777" w:rsidR="00D960DF" w:rsidRPr="009633A8" w:rsidRDefault="00D960DF" w:rsidP="00D960DF">
      <w:pPr>
        <w:pStyle w:val="HTML"/>
        <w:tabs>
          <w:tab w:val="left" w:pos="1134"/>
          <w:tab w:val="left" w:pos="4536"/>
        </w:tabs>
        <w:ind w:firstLine="567"/>
        <w:jc w:val="both"/>
        <w:outlineLvl w:val="1"/>
        <w:rPr>
          <w:rFonts w:ascii="Tahoma" w:hAnsi="Tahoma" w:cs="Tahoma"/>
        </w:rPr>
      </w:pPr>
      <w:r w:rsidRPr="009633A8">
        <w:rPr>
          <w:rFonts w:ascii="Tahoma" w:hAnsi="Tahoma"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w:t>
      </w:r>
    </w:p>
    <w:p w14:paraId="0ED86491" w14:textId="77777777" w:rsidR="00D960DF" w:rsidRPr="009633A8" w:rsidRDefault="00D960DF" w:rsidP="00D960DF">
      <w:pPr>
        <w:pStyle w:val="HTML"/>
        <w:tabs>
          <w:tab w:val="left" w:pos="1134"/>
          <w:tab w:val="left" w:pos="4536"/>
        </w:tabs>
        <w:ind w:firstLine="567"/>
        <w:jc w:val="both"/>
        <w:outlineLvl w:val="1"/>
        <w:rPr>
          <w:rFonts w:ascii="Tahoma" w:hAnsi="Tahoma" w:cs="Tahoma"/>
        </w:rPr>
      </w:pPr>
    </w:p>
    <w:p w14:paraId="0DB9C3E5" w14:textId="1E96CB12" w:rsidR="00D960DF" w:rsidRPr="009633A8" w:rsidRDefault="00D960DF" w:rsidP="00D960DF">
      <w:pPr>
        <w:pStyle w:val="HTML"/>
        <w:tabs>
          <w:tab w:val="clear" w:pos="6412"/>
          <w:tab w:val="left" w:pos="1134"/>
          <w:tab w:val="left" w:pos="4536"/>
        </w:tabs>
        <w:ind w:firstLine="567"/>
        <w:jc w:val="both"/>
        <w:outlineLvl w:val="1"/>
        <w:rPr>
          <w:rFonts w:ascii="Tahoma" w:hAnsi="Tahoma" w:cs="Tahoma"/>
        </w:rPr>
      </w:pPr>
      <w:r w:rsidRPr="009633A8">
        <w:rPr>
          <w:rFonts w:ascii="Tahoma" w:hAnsi="Tahoma"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644AA6" w:rsidRDefault="00A34617" w:rsidP="00A34617">
      <w:pPr>
        <w:ind w:firstLine="567"/>
        <w:jc w:val="both"/>
        <w:rPr>
          <w:rFonts w:ascii="Tahoma" w:hAnsi="Tahoma" w:cs="Tahoma"/>
          <w:sz w:val="20"/>
          <w:szCs w:val="20"/>
        </w:rPr>
      </w:pPr>
      <w:r w:rsidRPr="009633A8">
        <w:rPr>
          <w:rFonts w:ascii="Tahoma" w:hAnsi="Tahoma" w:cs="Tahoma"/>
          <w:sz w:val="20"/>
          <w:szCs w:val="20"/>
        </w:rPr>
        <w:t>13.2. НМЦ договора определяется и обосновывается посредством применения следующего метода или</w:t>
      </w:r>
      <w:r w:rsidRPr="00644AA6">
        <w:rPr>
          <w:rFonts w:ascii="Tahoma" w:hAnsi="Tahoma" w:cs="Tahoma"/>
          <w:sz w:val="20"/>
          <w:szCs w:val="20"/>
        </w:rPr>
        <w:t xml:space="preserve"> нескольких следующих методов:</w:t>
      </w:r>
    </w:p>
    <w:p w14:paraId="5B30AB6C" w14:textId="77777777" w:rsidR="00A34617" w:rsidRPr="00644AA6" w:rsidRDefault="00A34617" w:rsidP="00A34617">
      <w:pPr>
        <w:ind w:firstLine="567"/>
        <w:rPr>
          <w:rFonts w:ascii="Tahoma" w:hAnsi="Tahoma" w:cs="Tahoma"/>
          <w:sz w:val="20"/>
          <w:szCs w:val="20"/>
        </w:rPr>
      </w:pPr>
      <w:r w:rsidRPr="00644AA6">
        <w:rPr>
          <w:rFonts w:ascii="Tahoma" w:hAnsi="Tahoma" w:cs="Tahoma"/>
          <w:sz w:val="20"/>
          <w:szCs w:val="20"/>
        </w:rPr>
        <w:t>1) метод сопоставимых рыночных цен (анализа рынка);</w:t>
      </w:r>
    </w:p>
    <w:p w14:paraId="752D3DCD" w14:textId="77777777" w:rsidR="00A34617" w:rsidRPr="00644AA6" w:rsidRDefault="00A34617" w:rsidP="00A34617">
      <w:pPr>
        <w:ind w:firstLine="567"/>
        <w:rPr>
          <w:rFonts w:ascii="Tahoma" w:hAnsi="Tahoma" w:cs="Tahoma"/>
          <w:sz w:val="20"/>
          <w:szCs w:val="20"/>
        </w:rPr>
      </w:pPr>
      <w:r w:rsidRPr="00644AA6">
        <w:rPr>
          <w:rFonts w:ascii="Tahoma" w:hAnsi="Tahoma" w:cs="Tahoma"/>
          <w:sz w:val="20"/>
          <w:szCs w:val="20"/>
        </w:rPr>
        <w:t>2) проектно-сметный метод;</w:t>
      </w:r>
    </w:p>
    <w:p w14:paraId="63A8CD11"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3) тарифный метод.</w:t>
      </w:r>
    </w:p>
    <w:p w14:paraId="5DCFFF15"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13.2.1. </w:t>
      </w:r>
      <w:hyperlink r:id="rId24" w:history="1">
        <w:r w:rsidRPr="00644AA6">
          <w:rPr>
            <w:rStyle w:val="afa"/>
            <w:rFonts w:ascii="Tahoma" w:hAnsi="Tahoma" w:cs="Tahoma"/>
            <w:color w:val="auto"/>
            <w:sz w:val="20"/>
            <w:szCs w:val="20"/>
            <w:u w:val="none"/>
          </w:rPr>
          <w:t>Метод</w:t>
        </w:r>
      </w:hyperlink>
      <w:r w:rsidRPr="00644AA6">
        <w:rPr>
          <w:rFonts w:ascii="Tahoma" w:hAnsi="Tahoma" w:cs="Tahoma"/>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сроки предоставления ценовой информации;</w:t>
      </w:r>
    </w:p>
    <w:p w14:paraId="11A5AE6B"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б) разместить запрос о предоставлении ценовой информации </w:t>
      </w:r>
      <w:proofErr w:type="gramStart"/>
      <w:r w:rsidRPr="00644AA6">
        <w:rPr>
          <w:rFonts w:ascii="Tahoma" w:hAnsi="Tahoma" w:cs="Tahoma"/>
          <w:sz w:val="20"/>
          <w:szCs w:val="20"/>
        </w:rPr>
        <w:t>в  ЕИС</w:t>
      </w:r>
      <w:proofErr w:type="gramEnd"/>
      <w:r w:rsidRPr="00644AA6">
        <w:rPr>
          <w:rFonts w:ascii="Tahoma" w:hAnsi="Tahoma" w:cs="Tahoma"/>
          <w:sz w:val="20"/>
          <w:szCs w:val="20"/>
        </w:rPr>
        <w:t xml:space="preserve"> или на Электронной торговой площадке, содержащий следующую информацию: </w:t>
      </w:r>
    </w:p>
    <w:p w14:paraId="5DDE3CF8"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lastRenderedPageBreak/>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сроки предоставления ценовой информации;</w:t>
      </w:r>
    </w:p>
    <w:p w14:paraId="48D678BE"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644AA6" w:rsidRDefault="00A34617" w:rsidP="00A34617">
      <w:pPr>
        <w:ind w:firstLine="567"/>
        <w:jc w:val="both"/>
        <w:rPr>
          <w:rFonts w:ascii="Tahoma" w:hAnsi="Tahoma" w:cs="Tahoma"/>
          <w:sz w:val="20"/>
          <w:szCs w:val="20"/>
        </w:rPr>
      </w:pPr>
    </w:p>
    <w:p w14:paraId="3901CAC2"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1) Дата составления протокола.</w:t>
      </w:r>
    </w:p>
    <w:p w14:paraId="79D76E45"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3) Информация о предоставленных ценовых предложениях.</w:t>
      </w:r>
    </w:p>
    <w:p w14:paraId="3307D41B"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13.2.1.1. </w:t>
      </w:r>
      <w:hyperlink r:id="rId25" w:history="1">
        <w:r w:rsidRPr="00644AA6">
          <w:rPr>
            <w:rFonts w:ascii="Tahoma" w:hAnsi="Tahoma" w:cs="Tahoma"/>
          </w:rPr>
          <w:t>Идентичными</w:t>
        </w:r>
      </w:hyperlink>
      <w:r w:rsidRPr="00644AA6">
        <w:rPr>
          <w:rFonts w:ascii="Tahoma" w:hAnsi="Tahoma"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 xml:space="preserve">13.2.1.2. </w:t>
      </w:r>
      <w:hyperlink r:id="rId26" w:history="1">
        <w:r w:rsidRPr="00644AA6">
          <w:rPr>
            <w:rFonts w:ascii="Tahoma" w:hAnsi="Tahoma" w:cs="Tahoma"/>
            <w:sz w:val="20"/>
            <w:szCs w:val="20"/>
          </w:rPr>
          <w:t>Однородными</w:t>
        </w:r>
      </w:hyperlink>
      <w:r w:rsidRPr="00644AA6">
        <w:rPr>
          <w:rFonts w:ascii="Tahoma" w:hAnsi="Tahoma"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13.2.2. Проектно-сметный метод определения НМЦ договора может применяться в следующих случаях:</w:t>
      </w:r>
    </w:p>
    <w:p w14:paraId="1DE5BE99"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w:t>
      </w:r>
      <w:r w:rsidRPr="00644AA6">
        <w:rPr>
          <w:rFonts w:ascii="Tahoma" w:hAnsi="Tahoma" w:cs="Tahoma"/>
          <w:sz w:val="20"/>
          <w:szCs w:val="20"/>
        </w:rPr>
        <w:lastRenderedPageBreak/>
        <w:t>политики и нормативно-правовому регулированию в сфере строительства, или органом исполнительной власти субъекта Российской Федерации;</w:t>
      </w:r>
    </w:p>
    <w:p w14:paraId="11CDA483"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по договорам на текущий ремонт зданий, строений, сооружений, помещений.</w:t>
      </w:r>
    </w:p>
    <w:p w14:paraId="192D0085"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644AA6" w:rsidRDefault="00A34617" w:rsidP="00A34617">
      <w:pPr>
        <w:ind w:firstLine="567"/>
        <w:jc w:val="both"/>
        <w:rPr>
          <w:rFonts w:ascii="Tahoma" w:hAnsi="Tahoma" w:cs="Tahoma"/>
          <w:sz w:val="20"/>
          <w:szCs w:val="20"/>
        </w:rPr>
      </w:pPr>
      <w:r w:rsidRPr="00644AA6">
        <w:rPr>
          <w:rFonts w:ascii="Tahoma" w:hAnsi="Tahoma"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 xml:space="preserve">13.2.3. Тарифный </w:t>
      </w:r>
      <w:hyperlink r:id="rId27" w:history="1">
        <w:r w:rsidRPr="00644AA6">
          <w:rPr>
            <w:rFonts w:ascii="Tahoma" w:hAnsi="Tahoma" w:cs="Tahoma"/>
          </w:rPr>
          <w:t>метод</w:t>
        </w:r>
      </w:hyperlink>
      <w:r w:rsidRPr="00644AA6">
        <w:rPr>
          <w:rFonts w:ascii="Tahoma" w:hAnsi="Tahoma"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644AA6" w:rsidRDefault="00A34617" w:rsidP="00A34617">
      <w:pPr>
        <w:ind w:firstLine="567"/>
        <w:jc w:val="both"/>
        <w:rPr>
          <w:rFonts w:ascii="Tahoma" w:hAnsi="Tahoma" w:cs="Tahoma"/>
          <w:sz w:val="20"/>
          <w:szCs w:val="20"/>
          <w:lang w:eastAsia="ru-RU"/>
        </w:rPr>
      </w:pPr>
      <w:r w:rsidRPr="00644AA6">
        <w:rPr>
          <w:rFonts w:ascii="Tahoma" w:hAnsi="Tahoma"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644AA6" w:rsidRDefault="00A34617" w:rsidP="00A34617">
      <w:pPr>
        <w:pStyle w:val="HTML"/>
        <w:tabs>
          <w:tab w:val="clear" w:pos="6412"/>
          <w:tab w:val="left" w:pos="1134"/>
          <w:tab w:val="left" w:pos="4536"/>
        </w:tabs>
        <w:ind w:firstLine="567"/>
        <w:jc w:val="both"/>
        <w:outlineLvl w:val="1"/>
        <w:rPr>
          <w:rFonts w:ascii="Tahoma" w:hAnsi="Tahoma" w:cs="Tahoma"/>
        </w:rPr>
      </w:pPr>
      <w:r w:rsidRPr="00644AA6">
        <w:rPr>
          <w:rFonts w:ascii="Tahoma" w:hAnsi="Tahoma"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644AA6" w:rsidRDefault="00A34617" w:rsidP="00A34617">
      <w:pPr>
        <w:autoSpaceDE w:val="0"/>
        <w:autoSpaceDN w:val="0"/>
        <w:adjustRightInd w:val="0"/>
        <w:ind w:firstLine="567"/>
        <w:jc w:val="both"/>
        <w:outlineLvl w:val="0"/>
        <w:rPr>
          <w:rFonts w:ascii="Tahoma" w:hAnsi="Tahoma" w:cs="Tahoma"/>
          <w:sz w:val="20"/>
          <w:szCs w:val="20"/>
        </w:rPr>
      </w:pPr>
    </w:p>
    <w:p w14:paraId="0AC86C43" w14:textId="77777777" w:rsidR="00A34617" w:rsidRPr="00644AA6" w:rsidRDefault="00A34617" w:rsidP="00A34617">
      <w:pPr>
        <w:autoSpaceDE w:val="0"/>
        <w:autoSpaceDN w:val="0"/>
        <w:adjustRightInd w:val="0"/>
        <w:ind w:firstLine="567"/>
        <w:jc w:val="center"/>
        <w:rPr>
          <w:rFonts w:ascii="Tahoma" w:hAnsi="Tahoma" w:cs="Tahoma"/>
          <w:sz w:val="20"/>
          <w:szCs w:val="20"/>
        </w:rPr>
      </w:pPr>
      <w:r w:rsidRPr="00644AA6">
        <w:rPr>
          <w:rFonts w:ascii="Tahoma" w:hAnsi="Tahoma"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644AA6">
        <w:rPr>
          <w:rFonts w:ascii="Tahoma" w:hAnsi="Tahoma" w:cs="Tahoma"/>
          <w:sz w:val="20"/>
          <w:szCs w:val="20"/>
        </w:rPr>
        <w:t>,</w:t>
      </w:r>
    </w:p>
    <w:p w14:paraId="45EE0115" w14:textId="77777777" w:rsidR="00A34617" w:rsidRPr="00644AA6" w:rsidRDefault="00A34617" w:rsidP="00A34617">
      <w:pPr>
        <w:autoSpaceDE w:val="0"/>
        <w:autoSpaceDN w:val="0"/>
        <w:adjustRightInd w:val="0"/>
        <w:ind w:firstLine="567"/>
        <w:jc w:val="center"/>
        <w:rPr>
          <w:rFonts w:ascii="Tahoma" w:hAnsi="Tahoma" w:cs="Tahoma"/>
          <w:sz w:val="20"/>
          <w:szCs w:val="20"/>
        </w:rPr>
      </w:pPr>
    </w:p>
    <w:p w14:paraId="56AC6C0D"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где:</w:t>
      </w:r>
    </w:p>
    <w:p w14:paraId="2FBA1E5E"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44AA6">
        <w:rPr>
          <w:rFonts w:ascii="Tahoma" w:hAnsi="Tahoma" w:cs="Tahoma"/>
          <w:sz w:val="20"/>
          <w:szCs w:val="20"/>
        </w:rPr>
        <w:t xml:space="preserve"> - коэффициент для пересчета цен прошлых периодов к текущему уровню цен;</w:t>
      </w:r>
    </w:p>
    <w:p w14:paraId="122BC85B"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44AA6">
        <w:rPr>
          <w:rFonts w:ascii="Tahoma" w:hAnsi="Tahoma" w:cs="Tahoma"/>
          <w:sz w:val="20"/>
          <w:szCs w:val="20"/>
        </w:rPr>
        <w:t xml:space="preserve"> - срок формирования ценовой информации, используемой для расчета;</w:t>
      </w:r>
    </w:p>
    <w:p w14:paraId="34B1F41F"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sz w:val="20"/>
          <w:szCs w:val="20"/>
        </w:rPr>
        <w:t>t - месяц проведения расчетов НМЦК;</w:t>
      </w:r>
    </w:p>
    <w:p w14:paraId="29EF116B" w14:textId="49B7898D"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644AA6">
        <w:rPr>
          <w:rFonts w:ascii="Tahoma" w:hAnsi="Tahoma" w:cs="Tahoma"/>
          <w:sz w:val="20"/>
          <w:szCs w:val="20"/>
        </w:rPr>
        <w:t xml:space="preserve"> - индекс потребительских цен на месяц в процентах к предыдущему месяцу, соответствующий месяцу в интервале от </w:t>
      </w:r>
      <w:r w:rsidRPr="00644AA6">
        <w:rPr>
          <w:rFonts w:ascii="Tahoma" w:hAnsi="Tahoma"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44AA6">
        <w:rPr>
          <w:rFonts w:ascii="Tahoma" w:hAnsi="Tahoma" w:cs="Tahoma"/>
          <w:sz w:val="20"/>
          <w:szCs w:val="20"/>
        </w:rPr>
        <w:t xml:space="preserve"> до t включительно, установленный Федеральной службой государственной статистики (официальный сайт в сети "Интернет" </w:t>
      </w:r>
      <w:hyperlink r:id="rId32" w:history="1">
        <w:r w:rsidR="00C62D81" w:rsidRPr="00644AA6">
          <w:rPr>
            <w:rStyle w:val="afa"/>
            <w:rFonts w:ascii="Tahoma" w:hAnsi="Tahoma" w:cs="Tahoma"/>
            <w:sz w:val="20"/>
            <w:szCs w:val="20"/>
          </w:rPr>
          <w:t>www.gks.ru</w:t>
        </w:r>
      </w:hyperlink>
      <w:r w:rsidRPr="00644AA6">
        <w:rPr>
          <w:rFonts w:ascii="Tahoma" w:hAnsi="Tahoma" w:cs="Tahoma"/>
          <w:sz w:val="20"/>
          <w:szCs w:val="20"/>
        </w:rPr>
        <w:t>).</w:t>
      </w:r>
    </w:p>
    <w:p w14:paraId="64883901"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w:t>
      </w:r>
      <w:r w:rsidRPr="009633A8">
        <w:rPr>
          <w:rFonts w:ascii="Tahoma" w:hAnsi="Tahoma" w:cs="Tahoma"/>
          <w:sz w:val="20"/>
          <w:szCs w:val="20"/>
        </w:rPr>
        <w:lastRenderedPageBreak/>
        <w:t xml:space="preserve">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сроки предоставления ценовой информации;</w:t>
      </w:r>
    </w:p>
    <w:p w14:paraId="130794B5"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xml:space="preserve">б) разместить запрос о предоставлении ценовой информации </w:t>
      </w:r>
      <w:proofErr w:type="gramStart"/>
      <w:r w:rsidRPr="009633A8">
        <w:rPr>
          <w:rFonts w:ascii="Tahoma" w:hAnsi="Tahoma" w:cs="Tahoma"/>
          <w:sz w:val="20"/>
          <w:szCs w:val="20"/>
        </w:rPr>
        <w:t>в  ЕИС</w:t>
      </w:r>
      <w:proofErr w:type="gramEnd"/>
      <w:r w:rsidRPr="009633A8">
        <w:rPr>
          <w:rFonts w:ascii="Tahoma" w:hAnsi="Tahoma" w:cs="Tahoma"/>
          <w:sz w:val="20"/>
          <w:szCs w:val="20"/>
        </w:rPr>
        <w:t xml:space="preserve"> или на Электронной торговой площадке, содержащий следующую информацию: </w:t>
      </w:r>
    </w:p>
    <w:p w14:paraId="3724E724"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сроки предоставления ценовой информации;</w:t>
      </w:r>
    </w:p>
    <w:p w14:paraId="11BDCB38"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1) Дата составления протокола.</w:t>
      </w:r>
    </w:p>
    <w:p w14:paraId="416BDDE2"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3) Информация о предоставленных ценовых предложениях.</w:t>
      </w:r>
    </w:p>
    <w:p w14:paraId="4CDC72D8" w14:textId="77777777" w:rsidR="00C62D81" w:rsidRPr="009633A8"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lastRenderedPageBreak/>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644AA6" w:rsidRDefault="00C62D81" w:rsidP="00C62D81">
      <w:pPr>
        <w:autoSpaceDE w:val="0"/>
        <w:autoSpaceDN w:val="0"/>
        <w:adjustRightInd w:val="0"/>
        <w:ind w:firstLine="567"/>
        <w:jc w:val="both"/>
        <w:rPr>
          <w:rFonts w:ascii="Tahoma" w:hAnsi="Tahoma" w:cs="Tahoma"/>
          <w:sz w:val="20"/>
          <w:szCs w:val="20"/>
        </w:rPr>
      </w:pPr>
      <w:r w:rsidRPr="009633A8">
        <w:rPr>
          <w:rFonts w:ascii="Tahoma" w:hAnsi="Tahoma"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13.5. В целях определения однородности совокупности значений выявленных цен, используемых в расчете НМЦ договора может быть применен коэффициент вариации, рассчитанный по следующей формуле:</w:t>
      </w:r>
    </w:p>
    <w:p w14:paraId="58FDB017" w14:textId="77777777" w:rsidR="00A34617" w:rsidRPr="00644AA6" w:rsidRDefault="00A34617" w:rsidP="00A34617">
      <w:pPr>
        <w:autoSpaceDE w:val="0"/>
        <w:autoSpaceDN w:val="0"/>
        <w:adjustRightInd w:val="0"/>
        <w:ind w:firstLine="567"/>
        <w:jc w:val="both"/>
        <w:outlineLvl w:val="0"/>
        <w:rPr>
          <w:rFonts w:ascii="Tahoma" w:hAnsi="Tahoma" w:cs="Tahoma"/>
          <w:sz w:val="20"/>
          <w:szCs w:val="20"/>
        </w:rPr>
      </w:pPr>
    </w:p>
    <w:p w14:paraId="17594B42" w14:textId="77777777" w:rsidR="00A34617" w:rsidRPr="00644AA6" w:rsidRDefault="00A34617" w:rsidP="00A34617">
      <w:pPr>
        <w:autoSpaceDE w:val="0"/>
        <w:autoSpaceDN w:val="0"/>
        <w:adjustRightInd w:val="0"/>
        <w:ind w:firstLine="567"/>
        <w:jc w:val="center"/>
        <w:rPr>
          <w:rFonts w:ascii="Tahoma" w:hAnsi="Tahoma" w:cs="Tahoma"/>
          <w:sz w:val="20"/>
          <w:szCs w:val="20"/>
        </w:rPr>
      </w:pPr>
      <w:r w:rsidRPr="00644AA6">
        <w:rPr>
          <w:rFonts w:ascii="Tahoma" w:hAnsi="Tahoma"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644AA6">
        <w:rPr>
          <w:rFonts w:ascii="Tahoma" w:hAnsi="Tahoma" w:cs="Tahoma"/>
          <w:sz w:val="20"/>
          <w:szCs w:val="20"/>
        </w:rPr>
        <w:t>,</w:t>
      </w:r>
    </w:p>
    <w:p w14:paraId="57A8E1D7" w14:textId="77777777" w:rsidR="00A34617" w:rsidRPr="00644AA6" w:rsidRDefault="00A34617" w:rsidP="00A34617">
      <w:pPr>
        <w:autoSpaceDE w:val="0"/>
        <w:autoSpaceDN w:val="0"/>
        <w:adjustRightInd w:val="0"/>
        <w:ind w:firstLine="567"/>
        <w:jc w:val="both"/>
        <w:rPr>
          <w:rFonts w:ascii="Tahoma" w:hAnsi="Tahoma" w:cs="Tahoma"/>
          <w:sz w:val="20"/>
          <w:szCs w:val="20"/>
        </w:rPr>
      </w:pPr>
    </w:p>
    <w:p w14:paraId="04ECDE29"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где:</w:t>
      </w:r>
    </w:p>
    <w:p w14:paraId="0E137156"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sz w:val="20"/>
          <w:szCs w:val="20"/>
        </w:rPr>
        <w:t>V - коэффициент вариации;</w:t>
      </w:r>
    </w:p>
    <w:p w14:paraId="1AEFAAB0"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644AA6">
        <w:rPr>
          <w:rFonts w:ascii="Tahoma" w:hAnsi="Tahoma" w:cs="Tahoma"/>
          <w:sz w:val="20"/>
          <w:szCs w:val="20"/>
        </w:rPr>
        <w:t xml:space="preserve"> - среднее квадратичное отклонение;</w:t>
      </w:r>
    </w:p>
    <w:p w14:paraId="7773EF7C"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44AA6">
        <w:rPr>
          <w:rFonts w:ascii="Tahoma" w:hAnsi="Tahoma" w:cs="Tahoma"/>
          <w:sz w:val="20"/>
          <w:szCs w:val="20"/>
        </w:rPr>
        <w:t xml:space="preserve"> - цена единицы товара, работы, услуги, указанная в источнике с номером i;</w:t>
      </w:r>
    </w:p>
    <w:p w14:paraId="35B7682D" w14:textId="77777777" w:rsidR="00A34617" w:rsidRPr="00644AA6" w:rsidRDefault="00A34617" w:rsidP="00A34617">
      <w:pPr>
        <w:autoSpaceDE w:val="0"/>
        <w:autoSpaceDN w:val="0"/>
        <w:adjustRightInd w:val="0"/>
        <w:spacing w:before="200"/>
        <w:ind w:firstLine="567"/>
        <w:jc w:val="both"/>
        <w:rPr>
          <w:rFonts w:ascii="Tahoma" w:hAnsi="Tahoma" w:cs="Tahoma"/>
          <w:sz w:val="20"/>
          <w:szCs w:val="20"/>
        </w:rPr>
      </w:pPr>
      <w:r w:rsidRPr="00644AA6">
        <w:rPr>
          <w:rFonts w:ascii="Tahoma" w:hAnsi="Tahoma" w:cs="Tahoma"/>
          <w:sz w:val="20"/>
          <w:szCs w:val="20"/>
        </w:rPr>
        <w:t>&lt;ц&gt; - средняя арифметическая величина цены единицы товара, работы, услуги;</w:t>
      </w:r>
    </w:p>
    <w:p w14:paraId="58245133" w14:textId="77777777" w:rsidR="00A34617" w:rsidRPr="00644AA6" w:rsidRDefault="00A34617" w:rsidP="00A34617">
      <w:pPr>
        <w:pStyle w:val="HTML"/>
        <w:tabs>
          <w:tab w:val="clear" w:pos="6412"/>
          <w:tab w:val="left" w:pos="1134"/>
          <w:tab w:val="left" w:pos="4536"/>
        </w:tabs>
        <w:spacing w:before="120"/>
        <w:ind w:firstLine="567"/>
        <w:jc w:val="both"/>
        <w:outlineLvl w:val="1"/>
        <w:rPr>
          <w:rFonts w:ascii="Tahoma" w:hAnsi="Tahoma" w:cs="Tahoma"/>
        </w:rPr>
      </w:pPr>
      <w:r w:rsidRPr="00644AA6">
        <w:rPr>
          <w:rFonts w:ascii="Tahoma" w:hAnsi="Tahoma" w:cs="Tahoma"/>
        </w:rPr>
        <w:t>n - количество значений, используемых в расчете.</w:t>
      </w:r>
    </w:p>
    <w:p w14:paraId="044BFCFA"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13.6. НМЦ договора методом сопоставимых рыночных цен (анализа рынка) определяется по формуле:</w:t>
      </w:r>
    </w:p>
    <w:p w14:paraId="7234C86D" w14:textId="77777777" w:rsidR="00A34617" w:rsidRPr="00644AA6" w:rsidRDefault="00A34617" w:rsidP="00A34617">
      <w:pPr>
        <w:autoSpaceDE w:val="0"/>
        <w:autoSpaceDN w:val="0"/>
        <w:adjustRightInd w:val="0"/>
        <w:ind w:firstLine="567"/>
        <w:jc w:val="both"/>
        <w:outlineLvl w:val="0"/>
        <w:rPr>
          <w:rFonts w:ascii="Tahoma" w:hAnsi="Tahoma" w:cs="Tahoma"/>
          <w:sz w:val="20"/>
          <w:szCs w:val="20"/>
        </w:rPr>
      </w:pPr>
    </w:p>
    <w:p w14:paraId="6DF9F3FB" w14:textId="77777777" w:rsidR="00A34617" w:rsidRPr="00644AA6" w:rsidRDefault="00A34617" w:rsidP="00A34617">
      <w:pPr>
        <w:autoSpaceDE w:val="0"/>
        <w:autoSpaceDN w:val="0"/>
        <w:adjustRightInd w:val="0"/>
        <w:ind w:firstLine="567"/>
        <w:jc w:val="center"/>
        <w:rPr>
          <w:rFonts w:ascii="Tahoma" w:hAnsi="Tahoma"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644AA6">
        <w:rPr>
          <w:rFonts w:ascii="Tahoma" w:hAnsi="Tahoma" w:cs="Tahoma"/>
          <w:sz w:val="20"/>
          <w:szCs w:val="20"/>
        </w:rPr>
        <w:t>,</w:t>
      </w:r>
    </w:p>
    <w:p w14:paraId="2911E417" w14:textId="77777777" w:rsidR="00A34617" w:rsidRPr="00644AA6" w:rsidRDefault="00A34617" w:rsidP="00A34617">
      <w:pPr>
        <w:autoSpaceDE w:val="0"/>
        <w:autoSpaceDN w:val="0"/>
        <w:adjustRightInd w:val="0"/>
        <w:ind w:firstLine="567"/>
        <w:jc w:val="both"/>
        <w:rPr>
          <w:rFonts w:ascii="Tahoma" w:hAnsi="Tahoma" w:cs="Tahoma"/>
          <w:sz w:val="20"/>
          <w:szCs w:val="20"/>
        </w:rPr>
      </w:pPr>
    </w:p>
    <w:p w14:paraId="2E67FC3B"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где:</w:t>
      </w:r>
    </w:p>
    <w:p w14:paraId="66442DE9" w14:textId="77777777" w:rsidR="00A34617" w:rsidRPr="00644AA6" w:rsidRDefault="00A34617" w:rsidP="00A34617">
      <w:pPr>
        <w:autoSpaceDE w:val="0"/>
        <w:autoSpaceDN w:val="0"/>
        <w:adjustRightInd w:val="0"/>
        <w:ind w:firstLine="567"/>
        <w:jc w:val="both"/>
        <w:rPr>
          <w:rFonts w:ascii="Tahoma" w:hAnsi="Tahoma" w:cs="Tahoma"/>
          <w:noProof/>
          <w:position w:val="-8"/>
          <w:sz w:val="20"/>
          <w:szCs w:val="20"/>
          <w:lang w:eastAsia="ru-RU"/>
        </w:rPr>
      </w:pPr>
      <w:r w:rsidRPr="00644AA6">
        <w:rPr>
          <w:rFonts w:ascii="Tahoma" w:hAnsi="Tahoma" w:cs="Tahoma"/>
          <w:sz w:val="20"/>
          <w:szCs w:val="20"/>
        </w:rPr>
        <w:t>НМЦ - НМЦ, определяемая методом сопоставимых рыночных цен (анализа рынка);</w:t>
      </w:r>
    </w:p>
    <w:p w14:paraId="60A2329D"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v - количество (объем) закупаемого товара (работы, услуги);</w:t>
      </w:r>
    </w:p>
    <w:p w14:paraId="497C8B40"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n - количество значений, используемых в расчете;</w:t>
      </w:r>
    </w:p>
    <w:p w14:paraId="49F6E466" w14:textId="77777777" w:rsidR="00A34617" w:rsidRPr="00644AA6" w:rsidRDefault="00A34617" w:rsidP="00A34617">
      <w:pPr>
        <w:autoSpaceDE w:val="0"/>
        <w:autoSpaceDN w:val="0"/>
        <w:adjustRightInd w:val="0"/>
        <w:ind w:firstLine="567"/>
        <w:jc w:val="both"/>
        <w:rPr>
          <w:rFonts w:ascii="Tahoma" w:hAnsi="Tahoma" w:cs="Tahoma"/>
          <w:sz w:val="20"/>
          <w:szCs w:val="20"/>
        </w:rPr>
      </w:pPr>
      <w:r w:rsidRPr="00644AA6">
        <w:rPr>
          <w:rFonts w:ascii="Tahoma" w:hAnsi="Tahoma" w:cs="Tahoma"/>
          <w:sz w:val="20"/>
          <w:szCs w:val="20"/>
        </w:rPr>
        <w:t>i - номер источника ценовой информации;</w:t>
      </w:r>
    </w:p>
    <w:p w14:paraId="1FA50834" w14:textId="77777777" w:rsidR="00A34617" w:rsidRPr="00644AA6" w:rsidRDefault="00A34617" w:rsidP="00A34617">
      <w:pPr>
        <w:pStyle w:val="HTML"/>
        <w:tabs>
          <w:tab w:val="clear" w:pos="6412"/>
          <w:tab w:val="left" w:pos="1134"/>
          <w:tab w:val="left" w:pos="4536"/>
        </w:tabs>
        <w:spacing w:before="120"/>
        <w:ind w:firstLine="567"/>
        <w:jc w:val="both"/>
        <w:outlineLvl w:val="1"/>
        <w:rPr>
          <w:rFonts w:ascii="Tahoma" w:hAnsi="Tahoma" w:cs="Tahoma"/>
        </w:rPr>
      </w:pPr>
      <w:r w:rsidRPr="00644AA6">
        <w:rPr>
          <w:rFonts w:ascii="Tahoma" w:hAnsi="Tahoma"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44AA6">
        <w:rPr>
          <w:rFonts w:ascii="Tahoma" w:hAnsi="Tahoma"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13.7. Для конкурентных закупок НМЦ договора методом сопоставимых рыночных цен (анализа рынка) определяется по формуле:</w:t>
      </w:r>
    </w:p>
    <w:p w14:paraId="7E2A872F" w14:textId="77777777" w:rsidR="003D1DD7" w:rsidRPr="00644AA6" w:rsidRDefault="003D1DD7" w:rsidP="003D1DD7">
      <w:pPr>
        <w:autoSpaceDE w:val="0"/>
        <w:autoSpaceDN w:val="0"/>
        <w:adjustRightInd w:val="0"/>
        <w:ind w:firstLine="567"/>
        <w:jc w:val="center"/>
        <w:rPr>
          <w:rFonts w:ascii="Tahoma" w:hAnsi="Tahoma"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644AA6">
        <w:rPr>
          <w:rFonts w:ascii="Tahoma" w:hAnsi="Tahoma" w:cs="Tahoma"/>
          <w:sz w:val="20"/>
          <w:szCs w:val="20"/>
        </w:rPr>
        <w:t>,</w:t>
      </w:r>
    </w:p>
    <w:p w14:paraId="7D71BF21"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где:</w:t>
      </w:r>
    </w:p>
    <w:p w14:paraId="0FBE4F80"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НМЦ - НМЦ, определяемая методом сопоставимых рыночных цен (анализа рынка);</w:t>
      </w:r>
    </w:p>
    <w:p w14:paraId="12FC9461"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v - количество (объем) закупаемого товара (работы, услуги);</w:t>
      </w:r>
    </w:p>
    <w:p w14:paraId="7ED50D86"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n - количество значений, используемых в расчете;</w:t>
      </w:r>
    </w:p>
    <w:p w14:paraId="4E74C809" w14:textId="77777777" w:rsidR="008D581D" w:rsidRPr="00644AA6" w:rsidRDefault="008D581D" w:rsidP="008D581D">
      <w:pPr>
        <w:pStyle w:val="HTML"/>
        <w:tabs>
          <w:tab w:val="left" w:pos="1134"/>
          <w:tab w:val="left" w:pos="4536"/>
        </w:tabs>
        <w:spacing w:before="120"/>
        <w:ind w:firstLine="567"/>
        <w:jc w:val="both"/>
        <w:outlineLvl w:val="1"/>
        <w:rPr>
          <w:rFonts w:ascii="Tahoma" w:hAnsi="Tahoma" w:cs="Tahoma"/>
        </w:rPr>
      </w:pPr>
      <w:r w:rsidRPr="00644AA6">
        <w:rPr>
          <w:rFonts w:ascii="Tahoma" w:hAnsi="Tahoma" w:cs="Tahoma"/>
        </w:rPr>
        <w:t>i - номер источника ценовой информации;</w:t>
      </w:r>
    </w:p>
    <w:p w14:paraId="01790659" w14:textId="77777777" w:rsidR="003D1DD7" w:rsidRPr="00644AA6" w:rsidRDefault="003D1DD7" w:rsidP="003D1DD7">
      <w:pPr>
        <w:pStyle w:val="HTML"/>
        <w:tabs>
          <w:tab w:val="clear" w:pos="6412"/>
          <w:tab w:val="left" w:pos="1134"/>
          <w:tab w:val="left" w:pos="4536"/>
        </w:tabs>
        <w:spacing w:before="120"/>
        <w:ind w:firstLine="567"/>
        <w:jc w:val="both"/>
        <w:outlineLvl w:val="1"/>
        <w:rPr>
          <w:rFonts w:ascii="Tahoma" w:hAnsi="Tahoma" w:cs="Tahoma"/>
        </w:rPr>
      </w:pPr>
      <w:r w:rsidRPr="00644AA6">
        <w:rPr>
          <w:rFonts w:ascii="Tahoma" w:hAnsi="Tahoma" w:cs="Tahoma"/>
          <w:noProof/>
          <w:position w:val="-8"/>
        </w:rPr>
        <w:drawing>
          <wp:inline distT="0" distB="0" distL="0" distR="0" wp14:anchorId="1AF54440" wp14:editId="4E47FC67">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44AA6">
        <w:rPr>
          <w:rFonts w:ascii="Tahoma" w:hAnsi="Tahoma"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9633A8" w:rsidRDefault="008D581D" w:rsidP="008D581D">
      <w:pPr>
        <w:pStyle w:val="HTML"/>
        <w:tabs>
          <w:tab w:val="left" w:pos="1134"/>
          <w:tab w:val="left" w:pos="4536"/>
        </w:tabs>
        <w:spacing w:before="120"/>
        <w:ind w:firstLine="567"/>
        <w:jc w:val="both"/>
        <w:outlineLvl w:val="1"/>
        <w:rPr>
          <w:rFonts w:ascii="Tahoma" w:hAnsi="Tahoma" w:cs="Tahoma"/>
        </w:rPr>
      </w:pPr>
      <w:r w:rsidRPr="009633A8">
        <w:rPr>
          <w:rFonts w:ascii="Tahoma" w:hAnsi="Tahoma"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9633A8" w:rsidRDefault="008D581D" w:rsidP="008D581D">
      <w:pPr>
        <w:pStyle w:val="HTML"/>
        <w:tabs>
          <w:tab w:val="left" w:pos="1134"/>
          <w:tab w:val="left" w:pos="4536"/>
        </w:tabs>
        <w:spacing w:before="120"/>
        <w:ind w:firstLine="567"/>
        <w:jc w:val="both"/>
        <w:outlineLvl w:val="1"/>
        <w:rPr>
          <w:rFonts w:ascii="Tahoma" w:hAnsi="Tahoma" w:cs="Tahoma"/>
        </w:rPr>
      </w:pPr>
      <w:r w:rsidRPr="009633A8">
        <w:rPr>
          <w:rFonts w:ascii="Tahoma" w:hAnsi="Tahoma" w:cs="Tahoma"/>
        </w:rPr>
        <w:t>НМЦ=</w:t>
      </w:r>
      <w:proofErr w:type="spellStart"/>
      <w:r w:rsidRPr="009633A8">
        <w:rPr>
          <w:rFonts w:ascii="Tahoma" w:hAnsi="Tahoma" w:cs="Tahoma"/>
        </w:rPr>
        <w:t>Аmin</w:t>
      </w:r>
      <w:proofErr w:type="spellEnd"/>
    </w:p>
    <w:p w14:paraId="55BD5F39" w14:textId="77777777" w:rsidR="008D581D" w:rsidRPr="009633A8" w:rsidRDefault="008D581D" w:rsidP="008D581D">
      <w:pPr>
        <w:pStyle w:val="HTML"/>
        <w:tabs>
          <w:tab w:val="left" w:pos="1134"/>
          <w:tab w:val="left" w:pos="4536"/>
        </w:tabs>
        <w:spacing w:before="120"/>
        <w:ind w:firstLine="567"/>
        <w:jc w:val="both"/>
        <w:outlineLvl w:val="1"/>
        <w:rPr>
          <w:rFonts w:ascii="Tahoma" w:hAnsi="Tahoma" w:cs="Tahoma"/>
        </w:rPr>
      </w:pPr>
      <w:r w:rsidRPr="009633A8">
        <w:rPr>
          <w:rFonts w:ascii="Tahoma" w:hAnsi="Tahoma" w:cs="Tahoma"/>
        </w:rPr>
        <w:t>где:</w:t>
      </w:r>
    </w:p>
    <w:p w14:paraId="5CFAF209" w14:textId="77777777" w:rsidR="008D581D" w:rsidRPr="009633A8" w:rsidRDefault="008D581D" w:rsidP="008D581D">
      <w:pPr>
        <w:pStyle w:val="HTML"/>
        <w:tabs>
          <w:tab w:val="left" w:pos="1134"/>
          <w:tab w:val="left" w:pos="4536"/>
        </w:tabs>
        <w:spacing w:before="120"/>
        <w:ind w:firstLine="567"/>
        <w:jc w:val="both"/>
        <w:outlineLvl w:val="1"/>
        <w:rPr>
          <w:rFonts w:ascii="Tahoma" w:hAnsi="Tahoma" w:cs="Tahoma"/>
        </w:rPr>
      </w:pPr>
      <w:r w:rsidRPr="009633A8">
        <w:rPr>
          <w:rFonts w:ascii="Tahoma" w:hAnsi="Tahoma" w:cs="Tahoma"/>
        </w:rPr>
        <w:t>НМЦ - НМЦ, определяемая методом сопоставимых рыночных цен (анализа рынка);</w:t>
      </w:r>
    </w:p>
    <w:p w14:paraId="2224256E" w14:textId="77777777" w:rsidR="008D581D" w:rsidRPr="009633A8" w:rsidRDefault="008D581D" w:rsidP="008D581D">
      <w:pPr>
        <w:pStyle w:val="HTML"/>
        <w:tabs>
          <w:tab w:val="left" w:pos="1134"/>
          <w:tab w:val="left" w:pos="4536"/>
        </w:tabs>
        <w:spacing w:before="120"/>
        <w:ind w:firstLine="567"/>
        <w:jc w:val="both"/>
        <w:outlineLvl w:val="1"/>
        <w:rPr>
          <w:rFonts w:ascii="Tahoma" w:hAnsi="Tahoma" w:cs="Tahoma"/>
        </w:rPr>
      </w:pPr>
      <w:proofErr w:type="spellStart"/>
      <w:r w:rsidRPr="009633A8">
        <w:rPr>
          <w:rFonts w:ascii="Tahoma" w:hAnsi="Tahoma" w:cs="Tahoma"/>
        </w:rPr>
        <w:lastRenderedPageBreak/>
        <w:t>Аmin</w:t>
      </w:r>
      <w:proofErr w:type="spellEnd"/>
      <w:r w:rsidRPr="009633A8">
        <w:rPr>
          <w:rFonts w:ascii="Tahoma" w:hAnsi="Tahoma" w:cs="Tahoma"/>
        </w:rPr>
        <w:t xml:space="preserve"> – наименьшее </w:t>
      </w:r>
      <w:proofErr w:type="gramStart"/>
      <w:r w:rsidRPr="009633A8">
        <w:rPr>
          <w:rFonts w:ascii="Tahoma" w:hAnsi="Tahoma" w:cs="Tahoma"/>
        </w:rPr>
        <w:t>предложение  Контрагента</w:t>
      </w:r>
      <w:proofErr w:type="gramEnd"/>
      <w:r w:rsidRPr="009633A8">
        <w:rPr>
          <w:rFonts w:ascii="Tahoma" w:hAnsi="Tahoma" w:cs="Tahoma"/>
        </w:rPr>
        <w:t xml:space="preserve">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644AA6" w:rsidRDefault="008D581D" w:rsidP="008D581D">
      <w:pPr>
        <w:ind w:firstLine="567"/>
        <w:rPr>
          <w:rFonts w:ascii="Tahoma" w:hAnsi="Tahoma" w:cs="Tahoma"/>
          <w:sz w:val="20"/>
          <w:szCs w:val="20"/>
          <w:lang w:eastAsia="ru-RU"/>
        </w:rPr>
      </w:pPr>
      <w:r w:rsidRPr="009633A8">
        <w:rPr>
          <w:rFonts w:ascii="Tahoma" w:hAnsi="Tahoma" w:cs="Tahoma"/>
          <w:sz w:val="20"/>
          <w:szCs w:val="20"/>
        </w:rPr>
        <w:t xml:space="preserve">13.9. </w:t>
      </w:r>
      <w:r w:rsidRPr="009633A8">
        <w:rPr>
          <w:rFonts w:ascii="Tahoma" w:hAnsi="Tahoma" w:cs="Tahoma"/>
          <w:sz w:val="20"/>
          <w:szCs w:val="20"/>
          <w:lang w:eastAsia="ru-RU"/>
        </w:rPr>
        <w:t>При проведении неконкурентной закупки в соответствии с п. 7.2.4.41. (разовая закупка ТМЦ за наличный расчет),   расчет и обоснование НМЦ не осуществляется.</w:t>
      </w:r>
      <w:r w:rsidRPr="00644AA6">
        <w:rPr>
          <w:rFonts w:ascii="Tahoma" w:hAnsi="Tahoma" w:cs="Tahoma"/>
          <w:sz w:val="20"/>
          <w:szCs w:val="20"/>
          <w:lang w:eastAsia="ru-RU"/>
        </w:rPr>
        <w:t xml:space="preserve"> </w:t>
      </w:r>
    </w:p>
    <w:p w14:paraId="17B6A9B9" w14:textId="5FBC9E7D" w:rsidR="008D581D" w:rsidRPr="00644AA6" w:rsidRDefault="008D581D" w:rsidP="008D581D">
      <w:pPr>
        <w:pStyle w:val="HTML"/>
        <w:tabs>
          <w:tab w:val="clear" w:pos="6412"/>
          <w:tab w:val="left" w:pos="1134"/>
          <w:tab w:val="left" w:pos="4536"/>
        </w:tabs>
        <w:spacing w:before="120"/>
        <w:ind w:firstLine="567"/>
        <w:jc w:val="both"/>
        <w:outlineLvl w:val="1"/>
        <w:rPr>
          <w:rFonts w:ascii="Tahoma" w:hAnsi="Tahoma" w:cs="Tahoma"/>
        </w:rPr>
      </w:pPr>
    </w:p>
    <w:p w14:paraId="2806046B" w14:textId="77777777" w:rsidR="00A34617" w:rsidRPr="00644AA6" w:rsidRDefault="00A34617" w:rsidP="00A34617">
      <w:pPr>
        <w:pStyle w:val="HTML"/>
        <w:tabs>
          <w:tab w:val="clear" w:pos="6412"/>
          <w:tab w:val="left" w:pos="1134"/>
          <w:tab w:val="left" w:pos="4536"/>
        </w:tabs>
        <w:spacing w:before="120"/>
        <w:ind w:firstLine="567"/>
        <w:jc w:val="both"/>
        <w:outlineLvl w:val="1"/>
        <w:rPr>
          <w:rFonts w:ascii="Tahoma" w:hAnsi="Tahoma" w:cs="Tahoma"/>
          <w:bCs/>
        </w:rPr>
      </w:pPr>
      <w:r w:rsidRPr="00644AA6">
        <w:rPr>
          <w:rFonts w:ascii="Tahoma" w:hAnsi="Tahoma" w:cs="Tahoma"/>
          <w:bCs/>
        </w:rPr>
        <w:t>Приложение № 1 к Положению «Перечень взаимозависимых лиц Заказчиков, закупки товаров, работ, услуг у которых не регулируются Законом 223-ФЗ».</w:t>
      </w:r>
    </w:p>
    <w:p w14:paraId="07FDC17D"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2CF48D50" w14:textId="77777777" w:rsidR="003000EB"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368C456A"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3E4FBE23"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143E1B43"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2DA884F3"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35012D2E"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092EFB75"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6A715E64"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7EEC5D50" w14:textId="77777777" w:rsidR="009633A8" w:rsidRPr="00644AA6"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3CDDF2AE"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29B3D507" w14:textId="77777777" w:rsidR="003000EB"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6587F6C7"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2C131513"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731C3924"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1CC8FF9C"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6602BBF1"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11F0F634"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6421E0B6"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02B68C53"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3031F657"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07C42534"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0AD3EBD9"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7F0BA0E5"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7C2872D0"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36C99EE8"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6FE2022B"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4C7A2E4C"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064EEB0F" w14:textId="77777777" w:rsidR="009633A8"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1C9C62F0" w14:textId="77777777" w:rsidR="009633A8" w:rsidRPr="00644AA6" w:rsidRDefault="009633A8" w:rsidP="00545B4B">
      <w:pPr>
        <w:pStyle w:val="HTML"/>
        <w:tabs>
          <w:tab w:val="clear" w:pos="6412"/>
          <w:tab w:val="left" w:pos="1134"/>
          <w:tab w:val="left" w:pos="4536"/>
        </w:tabs>
        <w:spacing w:before="120"/>
        <w:ind w:firstLine="567"/>
        <w:jc w:val="both"/>
        <w:outlineLvl w:val="1"/>
        <w:rPr>
          <w:rFonts w:ascii="Tahoma" w:hAnsi="Tahoma" w:cs="Tahoma"/>
          <w:bCs/>
        </w:rPr>
      </w:pPr>
    </w:p>
    <w:p w14:paraId="730042E2"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6C12D408"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295D2188"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74DC2429"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3C643D38"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6C8D5ECA"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067A563C"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50BF69A2"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6E77465E" w14:textId="77777777" w:rsidR="003000EB" w:rsidRPr="00644AA6" w:rsidRDefault="003000EB" w:rsidP="003000EB">
      <w:pPr>
        <w:jc w:val="right"/>
        <w:rPr>
          <w:rFonts w:ascii="Tahoma" w:hAnsi="Tahoma" w:cs="Tahoma"/>
          <w:b/>
          <w:color w:val="000000"/>
          <w:sz w:val="20"/>
          <w:szCs w:val="20"/>
        </w:rPr>
      </w:pPr>
      <w:r w:rsidRPr="00644AA6">
        <w:rPr>
          <w:rFonts w:ascii="Tahoma" w:hAnsi="Tahoma" w:cs="Tahoma"/>
          <w:color w:val="000000"/>
          <w:sz w:val="20"/>
          <w:szCs w:val="20"/>
        </w:rPr>
        <w:t xml:space="preserve">Приложение № 1 к Положению </w:t>
      </w:r>
      <w:r w:rsidRPr="00644AA6">
        <w:rPr>
          <w:rFonts w:ascii="Tahoma" w:hAnsi="Tahoma" w:cs="Tahoma"/>
          <w:sz w:val="20"/>
          <w:szCs w:val="20"/>
        </w:rPr>
        <w:t>о закупках</w:t>
      </w:r>
    </w:p>
    <w:p w14:paraId="70D37AC2" w14:textId="77777777" w:rsidR="003000EB" w:rsidRPr="00644AA6" w:rsidRDefault="003000EB" w:rsidP="003000EB">
      <w:pPr>
        <w:autoSpaceDE w:val="0"/>
        <w:autoSpaceDN w:val="0"/>
        <w:adjustRightInd w:val="0"/>
        <w:ind w:left="720" w:hanging="360"/>
        <w:jc w:val="center"/>
        <w:rPr>
          <w:rFonts w:ascii="Tahoma" w:hAnsi="Tahoma" w:cs="Tahoma"/>
          <w:b/>
          <w:color w:val="000000"/>
          <w:sz w:val="20"/>
          <w:szCs w:val="20"/>
        </w:rPr>
      </w:pPr>
    </w:p>
    <w:p w14:paraId="7C1952FE" w14:textId="77777777" w:rsidR="003000EB" w:rsidRPr="00644AA6" w:rsidRDefault="003000EB" w:rsidP="003000EB">
      <w:pPr>
        <w:autoSpaceDE w:val="0"/>
        <w:autoSpaceDN w:val="0"/>
        <w:adjustRightInd w:val="0"/>
        <w:ind w:left="720" w:hanging="360"/>
        <w:jc w:val="center"/>
        <w:rPr>
          <w:rFonts w:ascii="Tahoma" w:hAnsi="Tahoma" w:cs="Tahoma"/>
          <w:b/>
          <w:color w:val="000000"/>
          <w:sz w:val="20"/>
          <w:szCs w:val="20"/>
        </w:rPr>
      </w:pPr>
    </w:p>
    <w:p w14:paraId="7291D77A" w14:textId="77777777" w:rsidR="003000EB" w:rsidRPr="00644AA6" w:rsidRDefault="003000EB" w:rsidP="003000EB">
      <w:pPr>
        <w:autoSpaceDE w:val="0"/>
        <w:autoSpaceDN w:val="0"/>
        <w:adjustRightInd w:val="0"/>
        <w:ind w:left="720" w:hanging="360"/>
        <w:jc w:val="center"/>
        <w:rPr>
          <w:rFonts w:ascii="Tahoma" w:hAnsi="Tahoma" w:cs="Tahoma"/>
          <w:bCs/>
          <w:sz w:val="20"/>
          <w:szCs w:val="20"/>
        </w:rPr>
      </w:pPr>
      <w:r w:rsidRPr="00644AA6">
        <w:rPr>
          <w:rFonts w:ascii="Tahoma" w:hAnsi="Tahoma" w:cs="Tahoma"/>
          <w:bCs/>
          <w:sz w:val="20"/>
          <w:szCs w:val="20"/>
        </w:rPr>
        <w:t>Перечень взаимозависимых лиц,</w:t>
      </w:r>
    </w:p>
    <w:p w14:paraId="6004513D" w14:textId="77777777" w:rsidR="003000EB" w:rsidRPr="00644AA6" w:rsidRDefault="003000EB" w:rsidP="003000EB">
      <w:pPr>
        <w:autoSpaceDE w:val="0"/>
        <w:autoSpaceDN w:val="0"/>
        <w:adjustRightInd w:val="0"/>
        <w:ind w:left="720" w:hanging="360"/>
        <w:jc w:val="center"/>
        <w:rPr>
          <w:rFonts w:ascii="Tahoma" w:hAnsi="Tahoma" w:cs="Tahoma"/>
          <w:bCs/>
          <w:sz w:val="20"/>
          <w:szCs w:val="20"/>
        </w:rPr>
      </w:pPr>
      <w:r w:rsidRPr="00644AA6">
        <w:rPr>
          <w:rFonts w:ascii="Tahoma" w:hAnsi="Tahoma" w:cs="Tahoma"/>
          <w:bCs/>
          <w:sz w:val="20"/>
          <w:szCs w:val="20"/>
        </w:rPr>
        <w:t>закупки товаров, работ, услуг у которых не регулируются Законом 223-ФЗ</w:t>
      </w:r>
    </w:p>
    <w:p w14:paraId="20AD7CFC" w14:textId="77777777" w:rsidR="003000EB" w:rsidRPr="00644AA6" w:rsidRDefault="003000EB" w:rsidP="003000EB">
      <w:pPr>
        <w:autoSpaceDE w:val="0"/>
        <w:autoSpaceDN w:val="0"/>
        <w:adjustRightInd w:val="0"/>
        <w:ind w:left="720" w:hanging="360"/>
        <w:rPr>
          <w:rFonts w:ascii="Tahoma" w:hAnsi="Tahoma" w:cs="Tahoma"/>
          <w:color w:val="000000"/>
          <w:sz w:val="20"/>
          <w:szCs w:val="20"/>
        </w:rPr>
      </w:pPr>
    </w:p>
    <w:tbl>
      <w:tblPr>
        <w:tblStyle w:val="a3"/>
        <w:tblW w:w="10350" w:type="dxa"/>
        <w:tblInd w:w="-318" w:type="dxa"/>
        <w:tblLayout w:type="fixed"/>
        <w:tblLook w:val="04A0" w:firstRow="1" w:lastRow="0" w:firstColumn="1" w:lastColumn="0" w:noHBand="0" w:noVBand="1"/>
      </w:tblPr>
      <w:tblGrid>
        <w:gridCol w:w="853"/>
        <w:gridCol w:w="3969"/>
        <w:gridCol w:w="3685"/>
        <w:gridCol w:w="1843"/>
      </w:tblGrid>
      <w:tr w:rsidR="00650205" w:rsidRPr="00644AA6" w14:paraId="32599F4F" w14:textId="77777777" w:rsidTr="008B1993">
        <w:tc>
          <w:tcPr>
            <w:tcW w:w="853" w:type="dxa"/>
            <w:tcBorders>
              <w:top w:val="single" w:sz="4" w:space="0" w:color="auto"/>
              <w:left w:val="single" w:sz="4" w:space="0" w:color="auto"/>
              <w:bottom w:val="single" w:sz="4" w:space="0" w:color="auto"/>
              <w:right w:val="single" w:sz="4" w:space="0" w:color="auto"/>
            </w:tcBorders>
            <w:hideMark/>
          </w:tcPr>
          <w:p w14:paraId="6E627EC8" w14:textId="77777777" w:rsidR="00650205" w:rsidRPr="00644AA6" w:rsidRDefault="00650205" w:rsidP="00DE14CE">
            <w:pPr>
              <w:jc w:val="center"/>
              <w:rPr>
                <w:rFonts w:ascii="Tahoma" w:hAnsi="Tahoma" w:cs="Tahoma"/>
                <w:b/>
                <w:sz w:val="20"/>
                <w:szCs w:val="20"/>
              </w:rPr>
            </w:pPr>
            <w:r w:rsidRPr="00644AA6">
              <w:rPr>
                <w:rFonts w:ascii="Tahoma" w:hAnsi="Tahoma" w:cs="Tahoma"/>
                <w:b/>
                <w:sz w:val="20"/>
                <w:szCs w:val="20"/>
              </w:rPr>
              <w:t>№</w:t>
            </w:r>
            <w:r w:rsidRPr="00644AA6">
              <w:rPr>
                <w:rFonts w:ascii="Tahoma" w:hAnsi="Tahoma" w:cs="Tahoma"/>
                <w:b/>
                <w:sz w:val="20"/>
                <w:szCs w:val="20"/>
              </w:rPr>
              <w:br/>
              <w:t>п/п</w:t>
            </w:r>
          </w:p>
        </w:tc>
        <w:tc>
          <w:tcPr>
            <w:tcW w:w="3969" w:type="dxa"/>
            <w:tcBorders>
              <w:top w:val="single" w:sz="4" w:space="0" w:color="auto"/>
              <w:left w:val="single" w:sz="4" w:space="0" w:color="auto"/>
              <w:bottom w:val="single" w:sz="4" w:space="0" w:color="auto"/>
              <w:right w:val="single" w:sz="4" w:space="0" w:color="auto"/>
            </w:tcBorders>
            <w:hideMark/>
          </w:tcPr>
          <w:p w14:paraId="53A6A708" w14:textId="77777777" w:rsidR="00650205" w:rsidRPr="00644AA6" w:rsidRDefault="00650205" w:rsidP="00DE14CE">
            <w:pPr>
              <w:jc w:val="center"/>
              <w:rPr>
                <w:rFonts w:ascii="Tahoma" w:hAnsi="Tahoma" w:cs="Tahoma"/>
                <w:b/>
                <w:sz w:val="20"/>
                <w:szCs w:val="20"/>
              </w:rPr>
            </w:pPr>
            <w:r w:rsidRPr="00644AA6">
              <w:rPr>
                <w:rFonts w:ascii="Tahoma" w:hAnsi="Tahoma" w:cs="Tahoma"/>
                <w:b/>
                <w:sz w:val="20"/>
                <w:szCs w:val="20"/>
              </w:rPr>
              <w:t xml:space="preserve">Полное фирменное наименование </w:t>
            </w:r>
          </w:p>
        </w:tc>
        <w:tc>
          <w:tcPr>
            <w:tcW w:w="3685" w:type="dxa"/>
            <w:tcBorders>
              <w:top w:val="single" w:sz="4" w:space="0" w:color="auto"/>
              <w:left w:val="single" w:sz="4" w:space="0" w:color="auto"/>
              <w:bottom w:val="single" w:sz="4" w:space="0" w:color="auto"/>
              <w:right w:val="single" w:sz="4" w:space="0" w:color="auto"/>
            </w:tcBorders>
            <w:hideMark/>
          </w:tcPr>
          <w:p w14:paraId="3B62B8CB" w14:textId="77777777" w:rsidR="00650205" w:rsidRPr="00644AA6" w:rsidRDefault="00650205" w:rsidP="00DE14CE">
            <w:pPr>
              <w:jc w:val="center"/>
              <w:rPr>
                <w:rFonts w:ascii="Tahoma" w:hAnsi="Tahoma" w:cs="Tahoma"/>
                <w:b/>
                <w:sz w:val="20"/>
                <w:szCs w:val="20"/>
              </w:rPr>
            </w:pPr>
            <w:r w:rsidRPr="00644AA6">
              <w:rPr>
                <w:rFonts w:ascii="Tahoma" w:hAnsi="Tahoma" w:cs="Tahoma"/>
                <w:b/>
                <w:sz w:val="20"/>
                <w:szCs w:val="20"/>
              </w:rPr>
              <w:t>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5582A3F" w14:textId="77777777" w:rsidR="00650205" w:rsidRPr="00644AA6" w:rsidRDefault="00650205" w:rsidP="00DE14CE">
            <w:pPr>
              <w:autoSpaceDE w:val="0"/>
              <w:autoSpaceDN w:val="0"/>
              <w:adjustRightInd w:val="0"/>
              <w:rPr>
                <w:rFonts w:ascii="Tahoma" w:hAnsi="Tahoma" w:cs="Tahoma"/>
                <w:b/>
                <w:sz w:val="20"/>
                <w:szCs w:val="20"/>
              </w:rPr>
            </w:pPr>
            <w:r w:rsidRPr="00644AA6">
              <w:rPr>
                <w:rFonts w:ascii="Tahoma" w:hAnsi="Tahoma" w:cs="Tahoma"/>
                <w:b/>
                <w:sz w:val="20"/>
                <w:szCs w:val="20"/>
              </w:rPr>
              <w:t>ИНН</w:t>
            </w:r>
          </w:p>
        </w:tc>
      </w:tr>
      <w:tr w:rsidR="00650205" w:rsidRPr="00644AA6" w14:paraId="4118A5FF"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33416D2C"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05F1CB" w14:textId="77777777" w:rsidR="00650205" w:rsidRPr="00644AA6" w:rsidRDefault="00650205" w:rsidP="00DE14CE">
            <w:pPr>
              <w:autoSpaceDE w:val="0"/>
              <w:autoSpaceDN w:val="0"/>
              <w:adjustRightInd w:val="0"/>
              <w:rPr>
                <w:rFonts w:ascii="Tahoma" w:hAnsi="Tahoma" w:cs="Tahoma"/>
                <w:sz w:val="20"/>
                <w:szCs w:val="20"/>
              </w:rPr>
            </w:pPr>
            <w:r w:rsidRPr="00644AA6">
              <w:rPr>
                <w:rFonts w:ascii="Tahoma" w:hAnsi="Tahoma" w:cs="Tahoma"/>
                <w:sz w:val="20"/>
                <w:szCs w:val="20"/>
              </w:rPr>
              <w:t>Общество с ограниченной ответственностью «Объединенные региональные электрические сети»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19FD85" w14:textId="77777777" w:rsidR="00650205" w:rsidRPr="00644AA6" w:rsidRDefault="00650205" w:rsidP="00DE14CE">
            <w:pPr>
              <w:autoSpaceDE w:val="0"/>
              <w:autoSpaceDN w:val="0"/>
              <w:adjustRightInd w:val="0"/>
              <w:rPr>
                <w:rFonts w:ascii="Tahoma" w:hAnsi="Tahoma" w:cs="Tahoma"/>
                <w:sz w:val="20"/>
                <w:szCs w:val="20"/>
              </w:rPr>
            </w:pPr>
            <w:r w:rsidRPr="00644AA6">
              <w:rPr>
                <w:rFonts w:ascii="Tahoma" w:hAnsi="Tahoma" w:cs="Tahoma"/>
                <w:sz w:val="20"/>
                <w:szCs w:val="20"/>
              </w:rPr>
              <w:t>Российская Федерация, 600017, г. Владимир, ул. Кирова, дом 7, офис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FAC10" w14:textId="77777777" w:rsidR="00650205" w:rsidRPr="00644AA6" w:rsidRDefault="00650205" w:rsidP="00DE14CE">
            <w:pPr>
              <w:autoSpaceDE w:val="0"/>
              <w:autoSpaceDN w:val="0"/>
              <w:adjustRightInd w:val="0"/>
              <w:rPr>
                <w:rFonts w:ascii="Tahoma" w:hAnsi="Tahoma" w:cs="Tahoma"/>
                <w:color w:val="000000"/>
                <w:sz w:val="20"/>
                <w:szCs w:val="20"/>
                <w:highlight w:val="yellow"/>
              </w:rPr>
            </w:pPr>
            <w:r w:rsidRPr="00644AA6">
              <w:rPr>
                <w:rFonts w:ascii="Tahoma" w:hAnsi="Tahoma" w:cs="Tahoma"/>
                <w:sz w:val="20"/>
                <w:szCs w:val="20"/>
                <w:lang w:eastAsia="ru-RU"/>
              </w:rPr>
              <w:t>3328012972</w:t>
            </w:r>
          </w:p>
        </w:tc>
      </w:tr>
      <w:tr w:rsidR="00650205" w:rsidRPr="00644AA6" w14:paraId="0223AA8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A50CB6"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5A397" w14:textId="77777777" w:rsidR="00650205" w:rsidRPr="00644AA6" w:rsidRDefault="00650205" w:rsidP="00DE14CE">
            <w:pPr>
              <w:rPr>
                <w:rFonts w:ascii="Tahoma" w:hAnsi="Tahoma" w:cs="Tahoma"/>
                <w:sz w:val="20"/>
                <w:szCs w:val="20"/>
              </w:rPr>
            </w:pPr>
            <w:r w:rsidRPr="00644AA6">
              <w:rPr>
                <w:rFonts w:ascii="Tahoma" w:hAnsi="Tahoma" w:cs="Tahoma"/>
                <w:sz w:val="20"/>
                <w:szCs w:val="20"/>
              </w:rPr>
              <w:t>Общество с ограниченной ответственностью «Объединенные региональные электрические сети Березники»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C1D343" w14:textId="77777777" w:rsidR="00650205" w:rsidRPr="00644AA6" w:rsidRDefault="00650205" w:rsidP="00DE14CE">
            <w:pPr>
              <w:rPr>
                <w:rFonts w:ascii="Tahoma" w:hAnsi="Tahoma" w:cs="Tahoma"/>
                <w:sz w:val="20"/>
                <w:szCs w:val="20"/>
              </w:rPr>
            </w:pPr>
            <w:r w:rsidRPr="00644AA6">
              <w:rPr>
                <w:rFonts w:ascii="Tahoma" w:hAnsi="Tahoma" w:cs="Tahoma"/>
                <w:sz w:val="20"/>
                <w:szCs w:val="20"/>
              </w:rPr>
              <w:t>618400, Российская Федерация, г. Березники, улица Березниковская, дом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D29179" w14:textId="77777777" w:rsidR="00650205" w:rsidRPr="00644AA6" w:rsidRDefault="00650205" w:rsidP="00DE14CE">
            <w:pPr>
              <w:autoSpaceDE w:val="0"/>
              <w:autoSpaceDN w:val="0"/>
              <w:adjustRightInd w:val="0"/>
              <w:rPr>
                <w:rFonts w:ascii="Tahoma" w:hAnsi="Tahoma" w:cs="Tahoma"/>
                <w:color w:val="000000"/>
                <w:sz w:val="20"/>
                <w:szCs w:val="20"/>
                <w:highlight w:val="yellow"/>
              </w:rPr>
            </w:pPr>
            <w:r w:rsidRPr="00644AA6">
              <w:rPr>
                <w:rFonts w:ascii="Tahoma" w:hAnsi="Tahoma" w:cs="Tahoma"/>
                <w:sz w:val="20"/>
                <w:szCs w:val="20"/>
                <w:lang w:eastAsia="ru-RU"/>
              </w:rPr>
              <w:t>5911997212</w:t>
            </w:r>
          </w:p>
        </w:tc>
      </w:tr>
      <w:tr w:rsidR="00650205" w:rsidRPr="00644AA6" w14:paraId="4B3EC9A7"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5188CF"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FA3489" w14:textId="77777777" w:rsidR="00650205" w:rsidRPr="00644AA6" w:rsidRDefault="00650205" w:rsidP="00DE14CE">
            <w:pPr>
              <w:rPr>
                <w:rFonts w:ascii="Tahoma" w:hAnsi="Tahoma" w:cs="Tahoma"/>
                <w:sz w:val="20"/>
                <w:szCs w:val="20"/>
              </w:rPr>
            </w:pPr>
            <w:r w:rsidRPr="00644AA6">
              <w:rPr>
                <w:rFonts w:ascii="Tahoma" w:hAnsi="Tahoma" w:cs="Tahoma"/>
                <w:sz w:val="20"/>
                <w:szCs w:val="20"/>
              </w:rPr>
              <w:t xml:space="preserve">Акционерное общество  </w:t>
            </w:r>
          </w:p>
          <w:p w14:paraId="38BE3340" w14:textId="77777777" w:rsidR="00650205" w:rsidRPr="00644AA6" w:rsidRDefault="00650205" w:rsidP="00DE14CE">
            <w:pPr>
              <w:rPr>
                <w:rFonts w:ascii="Tahoma" w:hAnsi="Tahoma" w:cs="Tahoma"/>
                <w:sz w:val="20"/>
                <w:szCs w:val="20"/>
              </w:rPr>
            </w:pPr>
            <w:r w:rsidRPr="00644AA6">
              <w:rPr>
                <w:rFonts w:ascii="Tahoma" w:hAnsi="Tahoma" w:cs="Tahoma"/>
                <w:sz w:val="20"/>
                <w:szCs w:val="20"/>
              </w:rPr>
              <w:t>«Объединенные региональные электрические сети  Владимирской области»</w:t>
            </w:r>
          </w:p>
        </w:tc>
        <w:tc>
          <w:tcPr>
            <w:tcW w:w="3685" w:type="dxa"/>
            <w:tcBorders>
              <w:top w:val="single" w:sz="4" w:space="0" w:color="auto"/>
              <w:left w:val="single" w:sz="4" w:space="0" w:color="auto"/>
              <w:bottom w:val="single" w:sz="4" w:space="0" w:color="auto"/>
              <w:right w:val="single" w:sz="4" w:space="0" w:color="auto"/>
            </w:tcBorders>
            <w:vAlign w:val="center"/>
          </w:tcPr>
          <w:p w14:paraId="73C10307" w14:textId="77777777" w:rsidR="00650205" w:rsidRPr="00644AA6" w:rsidRDefault="00650205" w:rsidP="00DE14CE">
            <w:pPr>
              <w:rPr>
                <w:rFonts w:ascii="Tahoma" w:hAnsi="Tahoma" w:cs="Tahoma"/>
                <w:sz w:val="20"/>
                <w:szCs w:val="20"/>
              </w:rPr>
            </w:pPr>
            <w:r w:rsidRPr="00644AA6">
              <w:rPr>
                <w:rFonts w:ascii="Tahoma" w:hAnsi="Tahoma" w:cs="Tahoma"/>
                <w:sz w:val="20"/>
                <w:szCs w:val="20"/>
              </w:rPr>
              <w:t>600015, Российская Федерация, г. Владимир, ул. Чайковского, 38-Б</w:t>
            </w:r>
          </w:p>
          <w:p w14:paraId="4E9E0925" w14:textId="77777777" w:rsidR="00650205" w:rsidRPr="00644AA6" w:rsidRDefault="00650205" w:rsidP="00DE14CE">
            <w:pP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D1B5F9" w14:textId="77777777" w:rsidR="00650205" w:rsidRPr="00644AA6" w:rsidRDefault="00650205" w:rsidP="00DE14CE">
            <w:pPr>
              <w:autoSpaceDE w:val="0"/>
              <w:autoSpaceDN w:val="0"/>
              <w:adjustRightInd w:val="0"/>
              <w:rPr>
                <w:rFonts w:ascii="Tahoma" w:hAnsi="Tahoma" w:cs="Tahoma"/>
                <w:sz w:val="20"/>
                <w:szCs w:val="20"/>
                <w:highlight w:val="yellow"/>
              </w:rPr>
            </w:pPr>
            <w:r w:rsidRPr="00644AA6">
              <w:rPr>
                <w:rFonts w:ascii="Tahoma" w:hAnsi="Tahoma" w:cs="Tahoma"/>
                <w:sz w:val="20"/>
                <w:szCs w:val="20"/>
                <w:lang w:eastAsia="ru-RU"/>
              </w:rPr>
              <w:t>3329038170</w:t>
            </w:r>
          </w:p>
        </w:tc>
      </w:tr>
      <w:tr w:rsidR="00650205" w:rsidRPr="00644AA6" w14:paraId="1F89B430"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42CAEE59"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26AEA2" w14:textId="77777777" w:rsidR="00650205" w:rsidRPr="00644AA6" w:rsidRDefault="00650205" w:rsidP="00DE14CE">
            <w:pPr>
              <w:rPr>
                <w:rFonts w:ascii="Tahoma" w:hAnsi="Tahoma" w:cs="Tahoma"/>
                <w:sz w:val="20"/>
                <w:szCs w:val="20"/>
              </w:rPr>
            </w:pPr>
            <w:r w:rsidRPr="00644AA6">
              <w:rPr>
                <w:rFonts w:ascii="Tahoma" w:hAnsi="Tahoma" w:cs="Tahoma"/>
                <w:sz w:val="20"/>
                <w:szCs w:val="20"/>
              </w:rPr>
              <w:t>Общество с ограниченной ответственностью «Объединенные региональные электрические сети Карелии»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06890B" w14:textId="77777777" w:rsidR="00650205" w:rsidRPr="00644AA6" w:rsidRDefault="00650205" w:rsidP="00DE14CE">
            <w:pPr>
              <w:rPr>
                <w:rFonts w:ascii="Tahoma" w:hAnsi="Tahoma" w:cs="Tahoma"/>
                <w:sz w:val="20"/>
                <w:szCs w:val="20"/>
              </w:rPr>
            </w:pPr>
            <w:r w:rsidRPr="00644AA6">
              <w:rPr>
                <w:rFonts w:ascii="Tahoma" w:hAnsi="Tahoma" w:cs="Tahoma"/>
                <w:sz w:val="20"/>
                <w:szCs w:val="20"/>
              </w:rPr>
              <w:t>185035, Республика Карелия, г. Петрозаводск, ул. Кирова (</w:t>
            </w:r>
            <w:proofErr w:type="spellStart"/>
            <w:r w:rsidRPr="00644AA6">
              <w:rPr>
                <w:rFonts w:ascii="Tahoma" w:hAnsi="Tahoma" w:cs="Tahoma"/>
                <w:sz w:val="20"/>
                <w:szCs w:val="20"/>
              </w:rPr>
              <w:t>Центр.р</w:t>
            </w:r>
            <w:proofErr w:type="spellEnd"/>
            <w:r w:rsidRPr="00644AA6">
              <w:rPr>
                <w:rFonts w:ascii="Tahoma" w:hAnsi="Tahoma" w:cs="Tahoma"/>
                <w:sz w:val="20"/>
                <w:szCs w:val="20"/>
              </w:rPr>
              <w:t>-н) д. 49А, этаж 3</w:t>
            </w:r>
          </w:p>
          <w:p w14:paraId="6EC43F23" w14:textId="77777777" w:rsidR="00650205" w:rsidRPr="00644AA6" w:rsidRDefault="00650205" w:rsidP="00DE14CE">
            <w:pP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9B7213D" w14:textId="77777777" w:rsidR="00650205" w:rsidRPr="00644AA6" w:rsidRDefault="00650205" w:rsidP="00DE14CE">
            <w:pPr>
              <w:autoSpaceDE w:val="0"/>
              <w:autoSpaceDN w:val="0"/>
              <w:adjustRightInd w:val="0"/>
              <w:rPr>
                <w:rFonts w:ascii="Tahoma" w:hAnsi="Tahoma" w:cs="Tahoma"/>
                <w:sz w:val="20"/>
                <w:szCs w:val="20"/>
                <w:highlight w:val="yellow"/>
              </w:rPr>
            </w:pPr>
            <w:r w:rsidRPr="00644AA6">
              <w:rPr>
                <w:rFonts w:ascii="Tahoma" w:hAnsi="Tahoma" w:cs="Tahoma"/>
                <w:sz w:val="20"/>
                <w:szCs w:val="20"/>
              </w:rPr>
              <w:t>1001337200</w:t>
            </w:r>
          </w:p>
          <w:p w14:paraId="0183275C" w14:textId="77777777" w:rsidR="00650205" w:rsidRPr="00644AA6" w:rsidRDefault="00650205" w:rsidP="00DE14CE">
            <w:pPr>
              <w:rPr>
                <w:rFonts w:ascii="Tahoma" w:hAnsi="Tahoma" w:cs="Tahoma"/>
                <w:sz w:val="20"/>
                <w:szCs w:val="20"/>
                <w:highlight w:val="yellow"/>
              </w:rPr>
            </w:pPr>
          </w:p>
        </w:tc>
      </w:tr>
      <w:tr w:rsidR="00650205" w:rsidRPr="00644AA6" w14:paraId="48EB7CDD"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0D25F06"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941008" w14:textId="77777777" w:rsidR="00650205" w:rsidRPr="00644AA6" w:rsidRDefault="00650205" w:rsidP="00DE14CE">
            <w:pPr>
              <w:rPr>
                <w:rFonts w:ascii="Tahoma" w:hAnsi="Tahoma" w:cs="Tahoma"/>
                <w:sz w:val="20"/>
                <w:szCs w:val="20"/>
              </w:rPr>
            </w:pPr>
            <w:r w:rsidRPr="00644AA6">
              <w:rPr>
                <w:rFonts w:ascii="Tahoma" w:hAnsi="Tahoma" w:cs="Tahoma"/>
                <w:sz w:val="20"/>
                <w:szCs w:val="20"/>
              </w:rPr>
              <w:t>Акционерное общество «Объединенные региональные электрические сети  Петрозаводска»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37D07F" w14:textId="77777777" w:rsidR="00650205" w:rsidRPr="00644AA6" w:rsidRDefault="00650205" w:rsidP="00DE14CE">
            <w:pPr>
              <w:rPr>
                <w:rFonts w:ascii="Tahoma" w:hAnsi="Tahoma" w:cs="Tahoma"/>
                <w:sz w:val="20"/>
                <w:szCs w:val="20"/>
              </w:rPr>
            </w:pPr>
            <w:r w:rsidRPr="00644AA6">
              <w:rPr>
                <w:rFonts w:ascii="Tahoma" w:hAnsi="Tahoma" w:cs="Tahoma"/>
                <w:sz w:val="20"/>
                <w:szCs w:val="20"/>
              </w:rPr>
              <w:t>185035, Российская Федерация, Республика Карелия, г. Петрозаводск, ул. Кирова, д. 47б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466DB5" w14:textId="77777777" w:rsidR="00650205" w:rsidRPr="00644AA6" w:rsidRDefault="00650205" w:rsidP="00DE14CE">
            <w:pPr>
              <w:autoSpaceDE w:val="0"/>
              <w:autoSpaceDN w:val="0"/>
              <w:adjustRightInd w:val="0"/>
              <w:rPr>
                <w:rFonts w:ascii="Tahoma" w:hAnsi="Tahoma" w:cs="Tahoma"/>
                <w:color w:val="000000"/>
                <w:sz w:val="20"/>
                <w:szCs w:val="20"/>
                <w:highlight w:val="yellow"/>
              </w:rPr>
            </w:pPr>
            <w:r w:rsidRPr="00644AA6">
              <w:rPr>
                <w:rFonts w:ascii="Tahoma" w:hAnsi="Tahoma" w:cs="Tahoma"/>
                <w:sz w:val="20"/>
                <w:szCs w:val="20"/>
                <w:lang w:eastAsia="ru-RU"/>
              </w:rPr>
              <w:t>1001012709</w:t>
            </w:r>
          </w:p>
        </w:tc>
      </w:tr>
      <w:tr w:rsidR="00650205" w:rsidRPr="00644AA6" w14:paraId="1698409A"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D220866"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A8E9EC" w14:textId="77777777" w:rsidR="00650205" w:rsidRPr="00644AA6" w:rsidRDefault="00650205" w:rsidP="00DE14CE">
            <w:pPr>
              <w:rPr>
                <w:rFonts w:ascii="Tahoma" w:hAnsi="Tahoma" w:cs="Tahoma"/>
                <w:sz w:val="20"/>
                <w:szCs w:val="20"/>
              </w:rPr>
            </w:pPr>
            <w:r w:rsidRPr="00644AA6">
              <w:rPr>
                <w:rFonts w:ascii="Tahoma" w:hAnsi="Tahoma" w:cs="Tahoma"/>
                <w:sz w:val="20"/>
                <w:szCs w:val="20"/>
              </w:rPr>
              <w:t>Акционерное общество «Объединенные региональные электрические сети Прикамья»</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22FDC5" w14:textId="77777777" w:rsidR="00650205" w:rsidRPr="00644AA6" w:rsidRDefault="00650205" w:rsidP="00DE14CE">
            <w:pPr>
              <w:rPr>
                <w:rFonts w:ascii="Tahoma" w:hAnsi="Tahoma" w:cs="Tahoma"/>
                <w:sz w:val="20"/>
                <w:szCs w:val="20"/>
              </w:rPr>
            </w:pPr>
            <w:r w:rsidRPr="00644AA6">
              <w:rPr>
                <w:rFonts w:ascii="Tahoma" w:hAnsi="Tahoma" w:cs="Tahoma"/>
                <w:sz w:val="20"/>
                <w:szCs w:val="20"/>
              </w:rPr>
              <w:t>614990, Российская Федерация, Пермский  край, г. Пермь, ул. Героев Хасана  д.7а, 4 этаж, правая сторона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6E2BEF" w14:textId="77777777" w:rsidR="00650205" w:rsidRPr="00644AA6" w:rsidRDefault="00650205" w:rsidP="00DE14CE">
            <w:pPr>
              <w:autoSpaceDE w:val="0"/>
              <w:autoSpaceDN w:val="0"/>
              <w:adjustRightInd w:val="0"/>
              <w:rPr>
                <w:rFonts w:ascii="Tahoma" w:hAnsi="Tahoma" w:cs="Tahoma"/>
                <w:sz w:val="20"/>
                <w:szCs w:val="20"/>
                <w:highlight w:val="yellow"/>
              </w:rPr>
            </w:pPr>
            <w:r w:rsidRPr="00644AA6">
              <w:rPr>
                <w:rFonts w:ascii="Tahoma" w:hAnsi="Tahoma" w:cs="Tahoma"/>
                <w:sz w:val="20"/>
                <w:szCs w:val="20"/>
              </w:rPr>
              <w:t>5902193840</w:t>
            </w:r>
          </w:p>
        </w:tc>
      </w:tr>
      <w:tr w:rsidR="00650205" w:rsidRPr="00644AA6" w14:paraId="21A75FB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F30013"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6D895" w14:textId="77777777" w:rsidR="00650205" w:rsidRPr="00644AA6" w:rsidRDefault="00650205" w:rsidP="00DE14CE">
            <w:pPr>
              <w:rPr>
                <w:rFonts w:ascii="Tahoma" w:hAnsi="Tahoma" w:cs="Tahoma"/>
                <w:sz w:val="20"/>
                <w:szCs w:val="20"/>
              </w:rPr>
            </w:pPr>
            <w:r w:rsidRPr="00644AA6">
              <w:rPr>
                <w:rFonts w:ascii="Tahoma" w:hAnsi="Tahoma" w:cs="Tahoma"/>
                <w:sz w:val="20"/>
                <w:szCs w:val="20"/>
              </w:rPr>
              <w:t>Акционерное общество «Объединенные региональные электрические сети Тамбова»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BF9362" w14:textId="77777777" w:rsidR="00650205" w:rsidRPr="00644AA6" w:rsidRDefault="00650205" w:rsidP="00DE14CE">
            <w:pPr>
              <w:rPr>
                <w:rFonts w:ascii="Tahoma" w:hAnsi="Tahoma" w:cs="Tahoma"/>
                <w:sz w:val="20"/>
                <w:szCs w:val="20"/>
              </w:rPr>
            </w:pPr>
            <w:r w:rsidRPr="00644AA6">
              <w:rPr>
                <w:rFonts w:ascii="Tahoma" w:hAnsi="Tahoma" w:cs="Tahoma"/>
                <w:sz w:val="20"/>
                <w:szCs w:val="20"/>
              </w:rPr>
              <w:t>392000, Российская Федерация, Тамбовская область, город Тамбов, улица Степана Разина, дом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860CD7" w14:textId="77777777" w:rsidR="00650205" w:rsidRPr="00644AA6" w:rsidRDefault="00650205" w:rsidP="00DE14CE">
            <w:pPr>
              <w:autoSpaceDE w:val="0"/>
              <w:autoSpaceDN w:val="0"/>
              <w:adjustRightInd w:val="0"/>
              <w:rPr>
                <w:rFonts w:ascii="Tahoma" w:hAnsi="Tahoma" w:cs="Tahoma"/>
                <w:color w:val="000000"/>
                <w:sz w:val="20"/>
                <w:szCs w:val="20"/>
                <w:highlight w:val="yellow"/>
              </w:rPr>
            </w:pPr>
            <w:r w:rsidRPr="00644AA6">
              <w:rPr>
                <w:rFonts w:ascii="Tahoma" w:hAnsi="Tahoma" w:cs="Tahoma"/>
                <w:sz w:val="20"/>
                <w:szCs w:val="20"/>
                <w:lang w:eastAsia="ru-RU"/>
              </w:rPr>
              <w:t>6829105020</w:t>
            </w:r>
          </w:p>
        </w:tc>
      </w:tr>
      <w:tr w:rsidR="00650205" w:rsidRPr="00644AA6" w14:paraId="6AB0CDD1"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0F8729"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C0F2A8" w14:textId="77777777" w:rsidR="00650205" w:rsidRPr="00644AA6" w:rsidRDefault="00650205" w:rsidP="00DE14CE">
            <w:pPr>
              <w:rPr>
                <w:rFonts w:ascii="Tahoma" w:hAnsi="Tahoma" w:cs="Tahoma"/>
                <w:sz w:val="20"/>
                <w:szCs w:val="20"/>
              </w:rPr>
            </w:pPr>
            <w:r w:rsidRPr="00644AA6">
              <w:rPr>
                <w:rFonts w:ascii="Tahoma" w:hAnsi="Tahoma" w:cs="Tahoma"/>
                <w:sz w:val="20"/>
                <w:szCs w:val="20"/>
              </w:rPr>
              <w:t>Общество с ограниченной ответственностью «Объединенные региональные электрические сети - Инжиниринг»</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29EACD" w14:textId="77777777" w:rsidR="00650205" w:rsidRPr="00644AA6" w:rsidRDefault="00650205" w:rsidP="00DE14CE">
            <w:pPr>
              <w:rPr>
                <w:rFonts w:ascii="Tahoma" w:hAnsi="Tahoma" w:cs="Tahoma"/>
                <w:sz w:val="20"/>
                <w:szCs w:val="20"/>
              </w:rPr>
            </w:pPr>
            <w:r w:rsidRPr="00644AA6">
              <w:rPr>
                <w:rFonts w:ascii="Tahoma" w:hAnsi="Tahoma" w:cs="Tahoma"/>
                <w:sz w:val="20"/>
                <w:szCs w:val="20"/>
              </w:rPr>
              <w:t xml:space="preserve"> 600015, Российская Федерация Владимирская область город Владимир, ул. Чайковского д. 21-А, ком. 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19728" w14:textId="77777777" w:rsidR="00650205" w:rsidRPr="00644AA6" w:rsidRDefault="00650205" w:rsidP="00DE14CE">
            <w:pPr>
              <w:autoSpaceDE w:val="0"/>
              <w:autoSpaceDN w:val="0"/>
              <w:adjustRightInd w:val="0"/>
              <w:rPr>
                <w:rFonts w:ascii="Tahoma" w:hAnsi="Tahoma" w:cs="Tahoma"/>
                <w:sz w:val="20"/>
                <w:szCs w:val="20"/>
              </w:rPr>
            </w:pPr>
            <w:r w:rsidRPr="00644AA6">
              <w:rPr>
                <w:rFonts w:ascii="Tahoma" w:hAnsi="Tahoma" w:cs="Tahoma"/>
                <w:sz w:val="20"/>
                <w:szCs w:val="20"/>
              </w:rPr>
              <w:t>3662125448</w:t>
            </w:r>
          </w:p>
        </w:tc>
      </w:tr>
      <w:tr w:rsidR="00650205" w:rsidRPr="00644AA6" w14:paraId="099C9617"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hideMark/>
          </w:tcPr>
          <w:p w14:paraId="1BD4C789" w14:textId="77777777" w:rsidR="00650205" w:rsidRPr="00644AA6" w:rsidRDefault="00650205" w:rsidP="00DE14CE">
            <w:pPr>
              <w:jc w:val="center"/>
              <w:rPr>
                <w:rFonts w:ascii="Tahoma" w:hAnsi="Tahoma" w:cs="Tahoma"/>
                <w:sz w:val="20"/>
                <w:szCs w:val="20"/>
              </w:rPr>
            </w:pPr>
            <w:r w:rsidRPr="00644AA6">
              <w:rPr>
                <w:rFonts w:ascii="Tahoma" w:hAnsi="Tahoma" w:cs="Tahoma"/>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F788DE" w14:textId="77777777" w:rsidR="00650205" w:rsidRPr="00644AA6" w:rsidRDefault="00650205" w:rsidP="00DE14CE">
            <w:pPr>
              <w:rPr>
                <w:rFonts w:ascii="Tahoma" w:hAnsi="Tahoma" w:cs="Tahoma"/>
                <w:sz w:val="20"/>
                <w:szCs w:val="20"/>
              </w:rPr>
            </w:pPr>
            <w:r w:rsidRPr="00644AA6">
              <w:rPr>
                <w:rFonts w:ascii="Tahoma" w:hAnsi="Tahoma" w:cs="Tahoma"/>
                <w:sz w:val="20"/>
                <w:szCs w:val="20"/>
              </w:rPr>
              <w:t>Акционерное общество «Объединенные региональные электрические сети Тольятти»</w:t>
            </w:r>
          </w:p>
        </w:tc>
        <w:tc>
          <w:tcPr>
            <w:tcW w:w="3685" w:type="dxa"/>
            <w:tcBorders>
              <w:top w:val="single" w:sz="4" w:space="0" w:color="auto"/>
              <w:left w:val="single" w:sz="4" w:space="0" w:color="auto"/>
              <w:bottom w:val="single" w:sz="4" w:space="0" w:color="auto"/>
              <w:right w:val="single" w:sz="4" w:space="0" w:color="auto"/>
            </w:tcBorders>
            <w:vAlign w:val="center"/>
          </w:tcPr>
          <w:p w14:paraId="4F4A8C08" w14:textId="77777777" w:rsidR="00650205" w:rsidRPr="00644AA6" w:rsidRDefault="00650205" w:rsidP="00DE14CE">
            <w:pPr>
              <w:rPr>
                <w:rFonts w:ascii="Tahoma" w:hAnsi="Tahoma" w:cs="Tahoma"/>
                <w:sz w:val="20"/>
                <w:szCs w:val="20"/>
              </w:rPr>
            </w:pPr>
            <w:r w:rsidRPr="00644AA6">
              <w:rPr>
                <w:rFonts w:ascii="Tahoma" w:hAnsi="Tahoma" w:cs="Tahoma"/>
                <w:sz w:val="20"/>
                <w:szCs w:val="20"/>
              </w:rPr>
              <w:t xml:space="preserve">Российская Федерация, 445007, Самарская область, г. Тольятти, бульвар 50 лет Октября, дом 50 </w:t>
            </w:r>
          </w:p>
          <w:p w14:paraId="79EAF182" w14:textId="77777777" w:rsidR="00650205" w:rsidRPr="00644AA6" w:rsidRDefault="00650205" w:rsidP="00DE14CE">
            <w:pPr>
              <w:rPr>
                <w:rFonts w:ascii="Tahoma" w:hAnsi="Tahoma" w:cs="Tahoma"/>
                <w:sz w:val="20"/>
                <w:szCs w:val="20"/>
              </w:rPr>
            </w:pPr>
          </w:p>
          <w:p w14:paraId="454009ED" w14:textId="77777777" w:rsidR="00650205" w:rsidRPr="00644AA6" w:rsidRDefault="00650205" w:rsidP="00DE14CE">
            <w:pP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4C9B31F" w14:textId="77777777" w:rsidR="00650205" w:rsidRPr="00644AA6" w:rsidRDefault="00650205" w:rsidP="00DE14CE">
            <w:pPr>
              <w:autoSpaceDE w:val="0"/>
              <w:autoSpaceDN w:val="0"/>
              <w:adjustRightInd w:val="0"/>
              <w:rPr>
                <w:rFonts w:ascii="Tahoma" w:hAnsi="Tahoma" w:cs="Tahoma"/>
                <w:sz w:val="20"/>
                <w:szCs w:val="20"/>
                <w:lang w:eastAsia="ru-RU"/>
              </w:rPr>
            </w:pPr>
            <w:r w:rsidRPr="00644AA6">
              <w:rPr>
                <w:rFonts w:ascii="Tahoma" w:hAnsi="Tahoma" w:cs="Tahoma"/>
                <w:sz w:val="20"/>
                <w:szCs w:val="20"/>
                <w:lang w:eastAsia="ru-RU"/>
              </w:rPr>
              <w:t>6166071494</w:t>
            </w:r>
          </w:p>
          <w:p w14:paraId="08E986EE" w14:textId="77777777" w:rsidR="00650205" w:rsidRPr="00644AA6" w:rsidRDefault="00650205" w:rsidP="00DE14CE">
            <w:pPr>
              <w:autoSpaceDE w:val="0"/>
              <w:autoSpaceDN w:val="0"/>
              <w:adjustRightInd w:val="0"/>
              <w:rPr>
                <w:rFonts w:ascii="Tahoma" w:hAnsi="Tahoma" w:cs="Tahoma"/>
                <w:sz w:val="20"/>
                <w:szCs w:val="20"/>
                <w:lang w:eastAsia="ru-RU"/>
              </w:rPr>
            </w:pPr>
          </w:p>
          <w:p w14:paraId="01EA03B3" w14:textId="77777777" w:rsidR="00650205" w:rsidRPr="00644AA6" w:rsidRDefault="00650205" w:rsidP="00DE14CE">
            <w:pPr>
              <w:autoSpaceDE w:val="0"/>
              <w:autoSpaceDN w:val="0"/>
              <w:adjustRightInd w:val="0"/>
              <w:rPr>
                <w:rFonts w:ascii="Tahoma" w:hAnsi="Tahoma" w:cs="Tahoma"/>
                <w:sz w:val="20"/>
                <w:szCs w:val="20"/>
                <w:lang w:eastAsia="ru-RU"/>
              </w:rPr>
            </w:pPr>
          </w:p>
        </w:tc>
      </w:tr>
      <w:tr w:rsidR="008B1993" w:rsidRPr="00644AA6" w14:paraId="048375F0"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tcPr>
          <w:p w14:paraId="1A7587DC" w14:textId="425029CA" w:rsidR="008B1993" w:rsidRPr="00644AA6" w:rsidRDefault="008B1993" w:rsidP="00DE14CE">
            <w:pPr>
              <w:jc w:val="center"/>
              <w:rPr>
                <w:rFonts w:ascii="Tahoma" w:hAnsi="Tahoma" w:cs="Tahoma"/>
                <w:sz w:val="20"/>
                <w:szCs w:val="20"/>
              </w:rPr>
            </w:pPr>
            <w:r w:rsidRPr="00644AA6">
              <w:rPr>
                <w:rFonts w:ascii="Tahoma" w:hAnsi="Tahoma" w:cs="Tahoma"/>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9E9BA38" w14:textId="3EC40833" w:rsidR="008B1993" w:rsidRPr="00644AA6" w:rsidRDefault="008B1993" w:rsidP="00DE14CE">
            <w:pPr>
              <w:rPr>
                <w:rFonts w:ascii="Tahoma" w:hAnsi="Tahoma" w:cs="Tahoma"/>
                <w:sz w:val="20"/>
                <w:szCs w:val="20"/>
              </w:rPr>
            </w:pPr>
            <w:r w:rsidRPr="00644AA6">
              <w:rPr>
                <w:rFonts w:ascii="Tahoma" w:hAnsi="Tahoma" w:cs="Tahoma"/>
                <w:sz w:val="20"/>
                <w:szCs w:val="20"/>
              </w:rPr>
              <w:t>Общество с ограниченной ответственностью «</w:t>
            </w:r>
            <w:proofErr w:type="spellStart"/>
            <w:r w:rsidRPr="00644AA6">
              <w:rPr>
                <w:rFonts w:ascii="Tahoma" w:hAnsi="Tahoma" w:cs="Tahoma"/>
                <w:sz w:val="20"/>
                <w:szCs w:val="20"/>
              </w:rPr>
              <w:t>ЭнергоАктив</w:t>
            </w:r>
            <w:proofErr w:type="spellEnd"/>
            <w:r w:rsidRPr="00644AA6">
              <w:rPr>
                <w:rFonts w:ascii="Tahoma" w:hAnsi="Tahoma" w:cs="Tahoma"/>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14:paraId="0699D222" w14:textId="502AE57E" w:rsidR="008B1993" w:rsidRPr="00644AA6" w:rsidRDefault="008B1993" w:rsidP="00DE14CE">
            <w:pPr>
              <w:rPr>
                <w:rFonts w:ascii="Tahoma" w:hAnsi="Tahoma" w:cs="Tahoma"/>
                <w:sz w:val="20"/>
                <w:szCs w:val="20"/>
              </w:rPr>
            </w:pPr>
            <w:r w:rsidRPr="00644AA6">
              <w:rPr>
                <w:rFonts w:ascii="Tahoma" w:hAnsi="Tahoma" w:cs="Tahoma"/>
                <w:sz w:val="20"/>
                <w:szCs w:val="20"/>
              </w:rPr>
              <w:t>Российская Федерация, 600017, г. Владимир, ул. Кирова, дом 7, офис 12</w:t>
            </w:r>
          </w:p>
        </w:tc>
        <w:tc>
          <w:tcPr>
            <w:tcW w:w="1843" w:type="dxa"/>
            <w:tcBorders>
              <w:top w:val="single" w:sz="4" w:space="0" w:color="auto"/>
              <w:left w:val="single" w:sz="4" w:space="0" w:color="auto"/>
              <w:bottom w:val="single" w:sz="4" w:space="0" w:color="auto"/>
              <w:right w:val="single" w:sz="4" w:space="0" w:color="auto"/>
            </w:tcBorders>
            <w:vAlign w:val="center"/>
          </w:tcPr>
          <w:p w14:paraId="561F2962" w14:textId="18B30318" w:rsidR="008B1993" w:rsidRPr="00644AA6" w:rsidRDefault="008B1993" w:rsidP="00DE14CE">
            <w:pPr>
              <w:autoSpaceDE w:val="0"/>
              <w:autoSpaceDN w:val="0"/>
              <w:adjustRightInd w:val="0"/>
              <w:rPr>
                <w:rFonts w:ascii="Tahoma" w:hAnsi="Tahoma" w:cs="Tahoma"/>
                <w:sz w:val="20"/>
                <w:szCs w:val="20"/>
                <w:lang w:eastAsia="ru-RU"/>
              </w:rPr>
            </w:pPr>
            <w:r w:rsidRPr="00644AA6">
              <w:rPr>
                <w:rFonts w:ascii="Tahoma" w:hAnsi="Tahoma" w:cs="Tahoma"/>
                <w:sz w:val="20"/>
                <w:szCs w:val="20"/>
                <w:lang w:eastAsia="ru-RU"/>
              </w:rPr>
              <w:t>3328454917</w:t>
            </w:r>
          </w:p>
        </w:tc>
      </w:tr>
    </w:tbl>
    <w:p w14:paraId="57369C57" w14:textId="77777777" w:rsidR="00650205" w:rsidRPr="00644AA6" w:rsidRDefault="00650205" w:rsidP="00650205">
      <w:pPr>
        <w:autoSpaceDE w:val="0"/>
        <w:autoSpaceDN w:val="0"/>
        <w:adjustRightInd w:val="0"/>
        <w:rPr>
          <w:rFonts w:ascii="Tahoma" w:hAnsi="Tahoma" w:cs="Tahoma"/>
          <w:sz w:val="20"/>
          <w:szCs w:val="20"/>
        </w:rPr>
      </w:pPr>
    </w:p>
    <w:p w14:paraId="5A4445B0"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083268FA"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10F1F1DA"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2CD7E00F"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p w14:paraId="70BB6B33" w14:textId="77777777" w:rsidR="003000EB" w:rsidRPr="00644AA6" w:rsidRDefault="003000EB" w:rsidP="00545B4B">
      <w:pPr>
        <w:pStyle w:val="HTML"/>
        <w:tabs>
          <w:tab w:val="clear" w:pos="6412"/>
          <w:tab w:val="left" w:pos="1134"/>
          <w:tab w:val="left" w:pos="4536"/>
        </w:tabs>
        <w:spacing w:before="120"/>
        <w:ind w:firstLine="567"/>
        <w:jc w:val="both"/>
        <w:outlineLvl w:val="1"/>
        <w:rPr>
          <w:rFonts w:ascii="Tahoma" w:hAnsi="Tahoma" w:cs="Tahoma"/>
          <w:bCs/>
        </w:rPr>
      </w:pPr>
    </w:p>
    <w:sectPr w:rsidR="003000EB" w:rsidRPr="00644AA6" w:rsidSect="00545B4B">
      <w:footerReference w:type="default" r:id="rId37"/>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6A2" w14:textId="77777777" w:rsidR="00B272A7" w:rsidRDefault="00B272A7">
      <w:r>
        <w:separator/>
      </w:r>
    </w:p>
  </w:endnote>
  <w:endnote w:type="continuationSeparator" w:id="0">
    <w:p w14:paraId="0E9242DF" w14:textId="77777777" w:rsidR="00B272A7" w:rsidRDefault="00B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157" w14:textId="77777777" w:rsidR="00B272A7" w:rsidRPr="00210891" w:rsidRDefault="00B272A7"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9633A8">
      <w:rPr>
        <w:rFonts w:ascii="Arial" w:hAnsi="Arial" w:cs="Arial"/>
        <w:noProof/>
        <w:sz w:val="16"/>
        <w:szCs w:val="16"/>
      </w:rPr>
      <w:t>24</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9633A8">
      <w:rPr>
        <w:rFonts w:ascii="Arial" w:hAnsi="Arial" w:cs="Arial"/>
        <w:noProof/>
        <w:sz w:val="16"/>
        <w:szCs w:val="16"/>
      </w:rPr>
      <w:t>40</w:t>
    </w:r>
    <w:r w:rsidRPr="0021089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03A" w14:textId="77777777" w:rsidR="00B272A7" w:rsidRDefault="00B272A7">
      <w:r>
        <w:separator/>
      </w:r>
    </w:p>
  </w:footnote>
  <w:footnote w:type="continuationSeparator" w:id="0">
    <w:p w14:paraId="1CE84962" w14:textId="77777777" w:rsidR="00B272A7" w:rsidRDefault="00B2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6B40"/>
    <w:multiLevelType w:val="multilevel"/>
    <w:tmpl w:val="979CEAB0"/>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ahoma" w:hAnsi="Tahoma"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15:restartNumberingAfterBreak="0">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40675FA"/>
    <w:multiLevelType w:val="multilevel"/>
    <w:tmpl w:val="6CB85B0C"/>
    <w:lvl w:ilvl="0">
      <w:start w:val="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15:restartNumberingAfterBreak="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5" w15:restartNumberingAfterBreak="0">
    <w:nsid w:val="7DCD74AF"/>
    <w:multiLevelType w:val="multilevel"/>
    <w:tmpl w:val="9D7C194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ahoma" w:hAnsi="Tahoma"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16cid:durableId="761142936">
    <w:abstractNumId w:val="2"/>
  </w:num>
  <w:num w:numId="2" w16cid:durableId="1367027565">
    <w:abstractNumId w:val="17"/>
  </w:num>
  <w:num w:numId="3" w16cid:durableId="118500075">
    <w:abstractNumId w:val="45"/>
  </w:num>
  <w:num w:numId="4" w16cid:durableId="968126207">
    <w:abstractNumId w:val="0"/>
  </w:num>
  <w:num w:numId="5" w16cid:durableId="1356343870">
    <w:abstractNumId w:val="30"/>
  </w:num>
  <w:num w:numId="6" w16cid:durableId="1867785825">
    <w:abstractNumId w:val="9"/>
  </w:num>
  <w:num w:numId="7" w16cid:durableId="1597253108">
    <w:abstractNumId w:val="15"/>
  </w:num>
  <w:num w:numId="8" w16cid:durableId="485900462">
    <w:abstractNumId w:val="16"/>
  </w:num>
  <w:num w:numId="9" w16cid:durableId="416513490">
    <w:abstractNumId w:val="19"/>
  </w:num>
  <w:num w:numId="10" w16cid:durableId="1740707738">
    <w:abstractNumId w:val="32"/>
  </w:num>
  <w:num w:numId="11" w16cid:durableId="772551490">
    <w:abstractNumId w:val="22"/>
  </w:num>
  <w:num w:numId="12" w16cid:durableId="749236583">
    <w:abstractNumId w:val="10"/>
  </w:num>
  <w:num w:numId="13" w16cid:durableId="1027483335">
    <w:abstractNumId w:val="18"/>
  </w:num>
  <w:num w:numId="14" w16cid:durableId="2023893174">
    <w:abstractNumId w:val="3"/>
  </w:num>
  <w:num w:numId="15" w16cid:durableId="1517573206">
    <w:abstractNumId w:val="21"/>
  </w:num>
  <w:num w:numId="16" w16cid:durableId="1209563167">
    <w:abstractNumId w:val="8"/>
  </w:num>
  <w:num w:numId="17" w16cid:durableId="854420561">
    <w:abstractNumId w:val="40"/>
  </w:num>
  <w:num w:numId="18" w16cid:durableId="2037267257">
    <w:abstractNumId w:val="35"/>
  </w:num>
  <w:num w:numId="19" w16cid:durableId="326905399">
    <w:abstractNumId w:val="4"/>
  </w:num>
  <w:num w:numId="20" w16cid:durableId="1621840111">
    <w:abstractNumId w:val="25"/>
  </w:num>
  <w:num w:numId="21" w16cid:durableId="594286129">
    <w:abstractNumId w:val="42"/>
  </w:num>
  <w:num w:numId="22" w16cid:durableId="1530147994">
    <w:abstractNumId w:val="14"/>
  </w:num>
  <w:num w:numId="23" w16cid:durableId="1460879010">
    <w:abstractNumId w:val="7"/>
  </w:num>
  <w:num w:numId="24" w16cid:durableId="315643849">
    <w:abstractNumId w:val="39"/>
  </w:num>
  <w:num w:numId="25" w16cid:durableId="1487548335">
    <w:abstractNumId w:val="44"/>
  </w:num>
  <w:num w:numId="26" w16cid:durableId="333923441">
    <w:abstractNumId w:val="24"/>
  </w:num>
  <w:num w:numId="27" w16cid:durableId="1061712035">
    <w:abstractNumId w:val="11"/>
  </w:num>
  <w:num w:numId="28" w16cid:durableId="134839171">
    <w:abstractNumId w:val="6"/>
  </w:num>
  <w:num w:numId="29" w16cid:durableId="249119280">
    <w:abstractNumId w:val="31"/>
  </w:num>
  <w:num w:numId="30" w16cid:durableId="1233584762">
    <w:abstractNumId w:val="12"/>
  </w:num>
  <w:num w:numId="31" w16cid:durableId="304506682">
    <w:abstractNumId w:val="27"/>
  </w:num>
  <w:num w:numId="32" w16cid:durableId="1099057557">
    <w:abstractNumId w:val="23"/>
  </w:num>
  <w:num w:numId="33" w16cid:durableId="1844512462">
    <w:abstractNumId w:val="1"/>
  </w:num>
  <w:num w:numId="34" w16cid:durableId="2083137262">
    <w:abstractNumId w:val="28"/>
  </w:num>
  <w:num w:numId="35" w16cid:durableId="192110780">
    <w:abstractNumId w:val="37"/>
  </w:num>
  <w:num w:numId="36" w16cid:durableId="1678849326">
    <w:abstractNumId w:val="36"/>
  </w:num>
  <w:num w:numId="37" w16cid:durableId="1348866775">
    <w:abstractNumId w:val="41"/>
  </w:num>
  <w:num w:numId="38" w16cid:durableId="2097432226">
    <w:abstractNumId w:val="29"/>
  </w:num>
  <w:num w:numId="39" w16cid:durableId="1418483638">
    <w:abstractNumId w:val="33"/>
  </w:num>
  <w:num w:numId="40" w16cid:durableId="576015870">
    <w:abstractNumId w:val="20"/>
  </w:num>
  <w:num w:numId="41" w16cid:durableId="781805155">
    <w:abstractNumId w:val="5"/>
  </w:num>
  <w:num w:numId="42" w16cid:durableId="682436120">
    <w:abstractNumId w:val="43"/>
  </w:num>
  <w:num w:numId="43" w16cid:durableId="404573846">
    <w:abstractNumId w:val="13"/>
  </w:num>
  <w:num w:numId="44" w16cid:durableId="700939092">
    <w:abstractNumId w:val="26"/>
  </w:num>
  <w:num w:numId="45" w16cid:durableId="1318076440">
    <w:abstractNumId w:val="38"/>
  </w:num>
  <w:num w:numId="46" w16cid:durableId="45097428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trackRevisions/>
  <w:doNotTrackFormatting/>
  <w:defaultTabStop w:val="453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379"/>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A13"/>
    <w:rsid w:val="00241D1F"/>
    <w:rsid w:val="002426B6"/>
    <w:rsid w:val="00242BC3"/>
    <w:rsid w:val="00242E5E"/>
    <w:rsid w:val="00242FB5"/>
    <w:rsid w:val="002435DE"/>
    <w:rsid w:val="00243780"/>
    <w:rsid w:val="00243D39"/>
    <w:rsid w:val="00243D6B"/>
    <w:rsid w:val="00244631"/>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D8F"/>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83B"/>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7"/>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24F"/>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60E"/>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079AB"/>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AA6"/>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A04"/>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6F97"/>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BEF"/>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4EF4"/>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536"/>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3A8"/>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164"/>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395"/>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4A"/>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2A7"/>
    <w:rsid w:val="00B2730A"/>
    <w:rsid w:val="00B274DE"/>
    <w:rsid w:val="00B27754"/>
    <w:rsid w:val="00B27BA2"/>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38D"/>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2E6"/>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45F8"/>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89A"/>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63D"/>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1DE5"/>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C6D0F"/>
  <w15:docId w15:val="{0837703B-EACA-4FB5-BBF5-731CB0A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Заголовок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dic.ru/buh/2758/" TargetMode="External"/><Relationship Id="rId13" Type="http://schemas.openxmlformats.org/officeDocument/2006/relationships/hyperlink" Target="consultantplus://offline/ref=B2483D4CE7E03A7E49F9D3D98558A45C6C67986AE63B2F32FDEDAAC97B01774FE768C1B61C1DB3K" TargetMode="External"/><Relationship Id="rId18" Type="http://schemas.openxmlformats.org/officeDocument/2006/relationships/hyperlink" Target="consultantplus://offline/ref=EDE6B2EA8723876A6BF81303E316E4022ED34E84FAFD430A588D9E5910919192679230F3B811E214400CFB8583EF21CB7096EF0529CD95FEnAs3H" TargetMode="External"/><Relationship Id="rId26" Type="http://schemas.openxmlformats.org/officeDocument/2006/relationships/hyperlink" Target="consultantplus://offline/ref=F26BAE64EDDE0E2811D8F7ADF4E0AA263BE75A6D7354002F86EB5EF2A07CDC5E8188AFB0D8B3B94C3B306F3B2B58450350E5BD4E0D94BF57G1G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E6B2EA8723876A6BF81303E316E4022ED34E84FAFD430A588D9E5910919192679230F0B818EC161356EB81CABA25D5798CF10337CDn9s4H" TargetMode="Externa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B2483D4CE7E03A7E49F9D3D98558A45C6C67986AE63B2F32FDEDAAC97B10B1K" TargetMode="External"/><Relationship Id="rId17" Type="http://schemas.openxmlformats.org/officeDocument/2006/relationships/hyperlink" Target="consultantplus://offline/ref=EDE6B2EA8723876A6BF81303E316E4022ED34E80FFFC430A588D9E5910919192679230F3B910EE161356EB81CABA25D5798CF10337CDn9s4H" TargetMode="External"/><Relationship Id="rId25" Type="http://schemas.openxmlformats.org/officeDocument/2006/relationships/hyperlink" Target="consultantplus://offline/ref=D552CD136198DACBC5EC816C331A29C45DBA14EA57CA69AB744AC6F49B56C170A0554FC2381BB813ACF3F7826FFF59C1192A4420D60B00FEP3FFN" TargetMode="Externa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E6B2EA8723876A6BF81303E316E4022ED34E80FFFC430A588D9E5910919192679230F1B114E8161356EB81CABA25D5798CF10337CDn9s4H" TargetMode="External"/><Relationship Id="rId20" Type="http://schemas.openxmlformats.org/officeDocument/2006/relationships/hyperlink" Target="consultantplus://offline/ref=EDE6B2EA8723876A6BF81303E316E4022ED34E84FAFD430A588D9E5910919192679230F0B817E8161356EB81CABA25D5798CF10337CDn9s4H"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83D4CE7E03A7E49F9D3D98558A45C6C67986AE63B2F32FDEDAAC97B01774FE768C1B61C1DBDK" TargetMode="External"/><Relationship Id="rId24" Type="http://schemas.openxmlformats.org/officeDocument/2006/relationships/hyperlink" Target="consultantplus://offline/ref=7D916F92991C812DA97EE22CB8A0213FF23388C7C9B5AC1D7F6070020FF18257BCEC39C30CDD829B6E3B4C65E4286C793C74F072945AAD21RBREH" TargetMode="External"/><Relationship Id="rId32" Type="http://schemas.openxmlformats.org/officeDocument/2006/relationships/hyperlink" Target="http://www.gks.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E6B2EA8723876A6BF81303E316E4022EDC4987F1FD430A588D9E5910919192679230F7B912E1491643FAD9C7B332CB7D96ED0135nCsEH" TargetMode="External"/><Relationship Id="rId23" Type="http://schemas.openxmlformats.org/officeDocument/2006/relationships/hyperlink" Target="https://internet.garant.ru/" TargetMode="External"/><Relationship Id="rId28" Type="http://schemas.openxmlformats.org/officeDocument/2006/relationships/image" Target="media/image1.wmf"/><Relationship Id="rId36" Type="http://schemas.openxmlformats.org/officeDocument/2006/relationships/image" Target="media/image8.wmf"/><Relationship Id="rId10" Type="http://schemas.openxmlformats.org/officeDocument/2006/relationships/hyperlink" Target="http://www.edudic.ru/buh/2758/" TargetMode="External"/><Relationship Id="rId19" Type="http://schemas.openxmlformats.org/officeDocument/2006/relationships/hyperlink" Target="consultantplus://offline/ref=EDE6B2EA8723876A6BF81303E316E4022ED34E84FAFD430A588D9E5910919192679230F0B815EE161356EB81CABA25D5798CF10337CDn9s4H"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edudic.ru/buh/5664/" TargetMode="External"/><Relationship Id="rId14" Type="http://schemas.openxmlformats.org/officeDocument/2006/relationships/hyperlink" Target="consultantplus://offline/ref=28A6A8C284D3502AD85C7C1DAFD7C857FC702E7DDD12238DA4EDDA9BB721F559DA6B6F9583717597lAz7N" TargetMode="External"/><Relationship Id="rId22" Type="http://schemas.openxmlformats.org/officeDocument/2006/relationships/hyperlink" Target="consultantplus://offline/ref=EDE6B2EA8723876A6BF81303E316E4022EDC4987F1FD430A588D9E5910919192679230F0BE12EA161356EB81CABA25D5798CF10337CDn9s4H" TargetMode="External"/><Relationship Id="rId27" Type="http://schemas.openxmlformats.org/officeDocument/2006/relationships/hyperlink" Target="consultantplus://offline/ref=7D916F92991C812DA97EE22CB8A0213FF23388C7C9B5AC1D7F6070020FF18257BCEC39C30CDD839B6C3B4C65E4286C793C74F072945AAD21RBREH" TargetMode="External"/><Relationship Id="rId30" Type="http://schemas.openxmlformats.org/officeDocument/2006/relationships/image" Target="media/image3.wmf"/><Relationship Id="rId35"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F3B6-E8F4-42C5-A28D-5AA09169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26465</Words>
  <Characters>150857</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176969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Фастишевская Е.В.</cp:lastModifiedBy>
  <cp:revision>9</cp:revision>
  <cp:lastPrinted>2020-02-12T11:59:00Z</cp:lastPrinted>
  <dcterms:created xsi:type="dcterms:W3CDTF">2022-04-11T07:05:00Z</dcterms:created>
  <dcterms:modified xsi:type="dcterms:W3CDTF">2022-04-11T08:36:00Z</dcterms:modified>
</cp:coreProperties>
</file>